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553A" w14:textId="77777777" w:rsidR="00750405" w:rsidRDefault="00750405" w:rsidP="00343FF8">
      <w:pPr>
        <w:jc w:val="center"/>
        <w:rPr>
          <w:b/>
          <w:sz w:val="24"/>
          <w:szCs w:val="24"/>
          <w:lang w:val="en-GB"/>
        </w:rPr>
      </w:pPr>
    </w:p>
    <w:p w14:paraId="5736865C" w14:textId="77777777" w:rsidR="000E4FB4" w:rsidRDefault="005C14F9" w:rsidP="00B55DD6">
      <w:pPr>
        <w:tabs>
          <w:tab w:val="left" w:pos="390"/>
          <w:tab w:val="center" w:pos="4536"/>
        </w:tabs>
        <w:rPr>
          <w:b/>
          <w:sz w:val="44"/>
          <w:szCs w:val="44"/>
          <w:lang w:val="en-GB"/>
        </w:rPr>
      </w:pPr>
      <w:r w:rsidRPr="000E4FB4">
        <w:rPr>
          <w:b/>
          <w:sz w:val="44"/>
          <w:szCs w:val="44"/>
          <w:lang w:val="en-GB"/>
        </w:rPr>
        <w:tab/>
      </w:r>
    </w:p>
    <w:p w14:paraId="1F59AA7E" w14:textId="77777777" w:rsidR="000E4FB4" w:rsidRDefault="000E4FB4" w:rsidP="00B55DD6">
      <w:pPr>
        <w:tabs>
          <w:tab w:val="left" w:pos="390"/>
          <w:tab w:val="center" w:pos="4536"/>
        </w:tabs>
        <w:rPr>
          <w:b/>
          <w:sz w:val="44"/>
          <w:szCs w:val="44"/>
          <w:lang w:val="en-GB"/>
        </w:rPr>
      </w:pPr>
    </w:p>
    <w:p w14:paraId="4F3F19C3" w14:textId="77777777" w:rsidR="000E4FB4" w:rsidRDefault="000E4FB4" w:rsidP="00B55DD6">
      <w:pPr>
        <w:tabs>
          <w:tab w:val="left" w:pos="390"/>
          <w:tab w:val="center" w:pos="4536"/>
        </w:tabs>
        <w:rPr>
          <w:b/>
          <w:sz w:val="44"/>
          <w:szCs w:val="44"/>
          <w:lang w:val="en-GB"/>
        </w:rPr>
      </w:pPr>
    </w:p>
    <w:p w14:paraId="2CED11F4" w14:textId="77777777" w:rsidR="000E4FB4" w:rsidRDefault="000E4FB4" w:rsidP="00B55DD6">
      <w:pPr>
        <w:tabs>
          <w:tab w:val="left" w:pos="390"/>
          <w:tab w:val="center" w:pos="4536"/>
        </w:tabs>
        <w:rPr>
          <w:b/>
          <w:sz w:val="44"/>
          <w:szCs w:val="44"/>
          <w:lang w:val="en-GB"/>
        </w:rPr>
      </w:pPr>
    </w:p>
    <w:p w14:paraId="7FAA3FD8" w14:textId="77777777" w:rsidR="000E4FB4" w:rsidRDefault="000E4FB4" w:rsidP="000E4FB4">
      <w:pPr>
        <w:tabs>
          <w:tab w:val="left" w:pos="390"/>
          <w:tab w:val="center" w:pos="4536"/>
        </w:tabs>
        <w:jc w:val="center"/>
        <w:rPr>
          <w:b/>
          <w:sz w:val="44"/>
          <w:szCs w:val="44"/>
          <w:lang w:val="en-GB"/>
        </w:rPr>
      </w:pPr>
    </w:p>
    <w:p w14:paraId="04695875" w14:textId="4ACEEEC1" w:rsidR="002E2BFA" w:rsidRPr="000E4FB4" w:rsidRDefault="002E2BFA" w:rsidP="000E4FB4">
      <w:pPr>
        <w:tabs>
          <w:tab w:val="left" w:pos="390"/>
          <w:tab w:val="center" w:pos="4536"/>
        </w:tabs>
        <w:jc w:val="center"/>
        <w:rPr>
          <w:b/>
          <w:sz w:val="44"/>
          <w:szCs w:val="44"/>
          <w:lang w:val="en-GB"/>
        </w:rPr>
      </w:pPr>
      <w:r w:rsidRPr="000E4FB4">
        <w:rPr>
          <w:b/>
          <w:sz w:val="44"/>
          <w:szCs w:val="44"/>
          <w:lang w:val="en-GB"/>
        </w:rPr>
        <w:t xml:space="preserve">PREPARATION OF THE FINANCIAL PART OF THE </w:t>
      </w:r>
      <w:r w:rsidR="005C14F9" w:rsidRPr="000E4FB4">
        <w:rPr>
          <w:b/>
          <w:sz w:val="44"/>
          <w:szCs w:val="44"/>
          <w:lang w:val="en-GB"/>
        </w:rPr>
        <w:t xml:space="preserve">PROJECT INTERIM/FINAL </w:t>
      </w:r>
      <w:r w:rsidRPr="000E4FB4">
        <w:rPr>
          <w:b/>
          <w:sz w:val="44"/>
          <w:szCs w:val="44"/>
          <w:lang w:val="en-GB"/>
        </w:rPr>
        <w:t>REPORT</w:t>
      </w:r>
    </w:p>
    <w:p w14:paraId="6F737905" w14:textId="3BF6ABE1" w:rsidR="000E4FB4" w:rsidRDefault="000E4FB4" w:rsidP="00B55DD6">
      <w:pPr>
        <w:tabs>
          <w:tab w:val="left" w:pos="390"/>
          <w:tab w:val="center" w:pos="4536"/>
        </w:tabs>
        <w:rPr>
          <w:b/>
          <w:sz w:val="24"/>
          <w:szCs w:val="24"/>
          <w:lang w:val="en-GB"/>
        </w:rPr>
      </w:pPr>
    </w:p>
    <w:p w14:paraId="012CA258" w14:textId="285CC803" w:rsidR="000E4FB4" w:rsidRDefault="000E4FB4" w:rsidP="00B55DD6">
      <w:pPr>
        <w:tabs>
          <w:tab w:val="left" w:pos="390"/>
          <w:tab w:val="center" w:pos="4536"/>
        </w:tabs>
        <w:rPr>
          <w:b/>
          <w:sz w:val="24"/>
          <w:szCs w:val="24"/>
          <w:lang w:val="en-GB"/>
        </w:rPr>
      </w:pPr>
    </w:p>
    <w:p w14:paraId="0A71DDDB" w14:textId="4D58D377" w:rsidR="000E4FB4" w:rsidRDefault="000E4FB4" w:rsidP="00B55DD6">
      <w:pPr>
        <w:tabs>
          <w:tab w:val="left" w:pos="390"/>
          <w:tab w:val="center" w:pos="4536"/>
        </w:tabs>
        <w:rPr>
          <w:b/>
          <w:sz w:val="24"/>
          <w:szCs w:val="24"/>
          <w:lang w:val="en-GB"/>
        </w:rPr>
      </w:pPr>
    </w:p>
    <w:p w14:paraId="63B56790" w14:textId="4152F40D" w:rsidR="000E4FB4" w:rsidRDefault="000E4FB4" w:rsidP="00B55DD6">
      <w:pPr>
        <w:tabs>
          <w:tab w:val="left" w:pos="390"/>
          <w:tab w:val="center" w:pos="4536"/>
        </w:tabs>
        <w:rPr>
          <w:b/>
          <w:sz w:val="24"/>
          <w:szCs w:val="24"/>
          <w:lang w:val="en-GB"/>
        </w:rPr>
      </w:pPr>
    </w:p>
    <w:p w14:paraId="2669706A" w14:textId="360A563E" w:rsidR="000E4FB4" w:rsidRDefault="000E4FB4" w:rsidP="00B55DD6">
      <w:pPr>
        <w:tabs>
          <w:tab w:val="left" w:pos="390"/>
          <w:tab w:val="center" w:pos="4536"/>
        </w:tabs>
        <w:rPr>
          <w:b/>
          <w:sz w:val="24"/>
          <w:szCs w:val="24"/>
          <w:lang w:val="en-GB"/>
        </w:rPr>
      </w:pPr>
    </w:p>
    <w:p w14:paraId="459B6A28" w14:textId="76444E01" w:rsidR="000E4FB4" w:rsidRDefault="000E4FB4" w:rsidP="00B55DD6">
      <w:pPr>
        <w:tabs>
          <w:tab w:val="left" w:pos="390"/>
          <w:tab w:val="center" w:pos="4536"/>
        </w:tabs>
        <w:rPr>
          <w:b/>
          <w:sz w:val="24"/>
          <w:szCs w:val="24"/>
          <w:lang w:val="en-GB"/>
        </w:rPr>
      </w:pPr>
    </w:p>
    <w:p w14:paraId="71F69397" w14:textId="0DDB4E90" w:rsidR="000E4FB4" w:rsidRDefault="000E4FB4" w:rsidP="00B55DD6">
      <w:pPr>
        <w:tabs>
          <w:tab w:val="left" w:pos="390"/>
          <w:tab w:val="center" w:pos="4536"/>
        </w:tabs>
        <w:rPr>
          <w:b/>
          <w:sz w:val="24"/>
          <w:szCs w:val="24"/>
          <w:lang w:val="en-GB"/>
        </w:rPr>
      </w:pPr>
    </w:p>
    <w:p w14:paraId="3161A834" w14:textId="0A7EAE15" w:rsidR="00200E0B" w:rsidRDefault="00200E0B" w:rsidP="00B55DD6">
      <w:pPr>
        <w:tabs>
          <w:tab w:val="left" w:pos="390"/>
          <w:tab w:val="center" w:pos="4536"/>
        </w:tabs>
        <w:rPr>
          <w:b/>
          <w:sz w:val="24"/>
          <w:szCs w:val="24"/>
          <w:lang w:val="en-GB"/>
        </w:rPr>
      </w:pPr>
    </w:p>
    <w:p w14:paraId="38E91147" w14:textId="6048ACBA" w:rsidR="00200E0B" w:rsidRDefault="00200E0B" w:rsidP="00B55DD6">
      <w:pPr>
        <w:tabs>
          <w:tab w:val="left" w:pos="390"/>
          <w:tab w:val="center" w:pos="4536"/>
        </w:tabs>
        <w:rPr>
          <w:b/>
          <w:sz w:val="24"/>
          <w:szCs w:val="24"/>
          <w:lang w:val="en-GB"/>
        </w:rPr>
      </w:pPr>
    </w:p>
    <w:p w14:paraId="5F1756E7" w14:textId="1D6DB503" w:rsidR="00200E0B" w:rsidRDefault="00200E0B" w:rsidP="00B55DD6">
      <w:pPr>
        <w:tabs>
          <w:tab w:val="left" w:pos="390"/>
          <w:tab w:val="center" w:pos="4536"/>
        </w:tabs>
        <w:rPr>
          <w:b/>
          <w:sz w:val="24"/>
          <w:szCs w:val="24"/>
          <w:lang w:val="en-GB"/>
        </w:rPr>
      </w:pPr>
    </w:p>
    <w:p w14:paraId="14C5E672" w14:textId="77777777" w:rsidR="00200E0B" w:rsidRDefault="00200E0B" w:rsidP="00B55DD6">
      <w:pPr>
        <w:tabs>
          <w:tab w:val="left" w:pos="390"/>
          <w:tab w:val="center" w:pos="4536"/>
        </w:tabs>
        <w:rPr>
          <w:b/>
          <w:sz w:val="24"/>
          <w:szCs w:val="24"/>
          <w:lang w:val="en-GB"/>
        </w:rPr>
      </w:pPr>
    </w:p>
    <w:p w14:paraId="1765D9D9" w14:textId="77777777" w:rsidR="000E4FB4" w:rsidRDefault="000E4FB4" w:rsidP="00B55DD6">
      <w:pPr>
        <w:tabs>
          <w:tab w:val="left" w:pos="390"/>
          <w:tab w:val="center" w:pos="4536"/>
        </w:tabs>
        <w:rPr>
          <w:b/>
          <w:sz w:val="24"/>
          <w:szCs w:val="24"/>
          <w:lang w:val="en-GB"/>
        </w:rPr>
      </w:pPr>
    </w:p>
    <w:p w14:paraId="68B1F39A" w14:textId="1791C442" w:rsidR="00200E0B" w:rsidRPr="00C76ECD" w:rsidRDefault="000E4FB4" w:rsidP="00B55DD6">
      <w:pPr>
        <w:tabs>
          <w:tab w:val="left" w:pos="390"/>
          <w:tab w:val="center" w:pos="4536"/>
        </w:tabs>
        <w:rPr>
          <w:b/>
          <w:sz w:val="24"/>
          <w:szCs w:val="24"/>
          <w:lang w:val="en-GB"/>
        </w:rPr>
      </w:pPr>
      <w:r>
        <w:rPr>
          <w:b/>
          <w:sz w:val="24"/>
          <w:szCs w:val="24"/>
          <w:lang w:val="en-GB"/>
        </w:rPr>
        <w:tab/>
      </w:r>
      <w:r>
        <w:rPr>
          <w:b/>
          <w:sz w:val="24"/>
          <w:szCs w:val="24"/>
          <w:lang w:val="en-GB"/>
        </w:rPr>
        <w:tab/>
        <w:t xml:space="preserve">Olsztyn, </w:t>
      </w:r>
      <w:r w:rsidR="00EF6C9F">
        <w:rPr>
          <w:b/>
          <w:sz w:val="24"/>
          <w:szCs w:val="24"/>
          <w:lang w:val="en-GB"/>
        </w:rPr>
        <w:t>29</w:t>
      </w:r>
      <w:r>
        <w:rPr>
          <w:b/>
          <w:sz w:val="24"/>
          <w:szCs w:val="24"/>
          <w:lang w:val="en-GB"/>
        </w:rPr>
        <w:t>.09.2020</w:t>
      </w:r>
    </w:p>
    <w:p w14:paraId="466A1577" w14:textId="57B2874C" w:rsidR="001076D4" w:rsidRPr="000E4FB4" w:rsidRDefault="001076D4" w:rsidP="00200E0B">
      <w:pPr>
        <w:pStyle w:val="Akapitzlist"/>
        <w:numPr>
          <w:ilvl w:val="0"/>
          <w:numId w:val="14"/>
        </w:numPr>
        <w:ind w:left="709" w:hanging="709"/>
        <w:jc w:val="both"/>
        <w:rPr>
          <w:b/>
          <w:bCs/>
          <w:lang w:val="en-GB"/>
        </w:rPr>
      </w:pPr>
      <w:r w:rsidRPr="000E4FB4">
        <w:rPr>
          <w:b/>
          <w:bCs/>
          <w:lang w:val="en-GB"/>
        </w:rPr>
        <w:lastRenderedPageBreak/>
        <w:t>PREPARATION OF THE LIST OF EXPENDITURE</w:t>
      </w:r>
    </w:p>
    <w:p w14:paraId="6EC662A6" w14:textId="77777777" w:rsidR="001076D4" w:rsidRPr="000E4FB4" w:rsidRDefault="001076D4" w:rsidP="00200E0B">
      <w:pPr>
        <w:pStyle w:val="Akapitzlist"/>
        <w:numPr>
          <w:ilvl w:val="0"/>
          <w:numId w:val="14"/>
        </w:numPr>
        <w:tabs>
          <w:tab w:val="left" w:pos="0"/>
        </w:tabs>
        <w:ind w:left="709" w:hanging="709"/>
        <w:rPr>
          <w:b/>
          <w:bCs/>
          <w:lang w:val="en-GB"/>
        </w:rPr>
      </w:pPr>
      <w:r w:rsidRPr="000E4FB4">
        <w:rPr>
          <w:b/>
          <w:bCs/>
          <w:lang w:val="en-GB"/>
        </w:rPr>
        <w:t>PREPARATION OF PART B. BENEFICIARY FINANCIAL REPORT</w:t>
      </w:r>
    </w:p>
    <w:p w14:paraId="3889488F" w14:textId="2242AD20" w:rsidR="000C3DC6" w:rsidRPr="000E4FB4" w:rsidRDefault="001076D4" w:rsidP="00200E0B">
      <w:pPr>
        <w:pStyle w:val="Akapitzlist"/>
        <w:numPr>
          <w:ilvl w:val="0"/>
          <w:numId w:val="14"/>
        </w:numPr>
        <w:ind w:left="709" w:hanging="709"/>
        <w:jc w:val="both"/>
        <w:rPr>
          <w:b/>
          <w:bCs/>
          <w:lang w:val="en-GB"/>
        </w:rPr>
      </w:pPr>
      <w:r w:rsidRPr="000E4FB4">
        <w:rPr>
          <w:b/>
          <w:bCs/>
          <w:lang w:val="en-GB"/>
        </w:rPr>
        <w:t>PREPARATION OF PART B. PROJECT FINANCIAL REPORT</w:t>
      </w:r>
    </w:p>
    <w:p w14:paraId="7769C3D9" w14:textId="07DCB145" w:rsidR="004329E0" w:rsidRPr="00C76ECD" w:rsidRDefault="000D3D96" w:rsidP="00FF4FCA">
      <w:pPr>
        <w:jc w:val="both"/>
        <w:rPr>
          <w:b/>
          <w:bCs/>
          <w:u w:val="single"/>
          <w:lang w:val="en-GB"/>
        </w:rPr>
      </w:pPr>
      <w:r w:rsidRPr="00C76ECD">
        <w:rPr>
          <w:b/>
          <w:bCs/>
          <w:u w:val="single"/>
          <w:lang w:val="en-GB"/>
        </w:rPr>
        <w:t>IMPORTANT</w:t>
      </w:r>
      <w:r w:rsidR="004329E0" w:rsidRPr="00C76ECD">
        <w:rPr>
          <w:b/>
          <w:bCs/>
          <w:u w:val="single"/>
          <w:lang w:val="en-GB"/>
        </w:rPr>
        <w:t>!</w:t>
      </w:r>
    </w:p>
    <w:p w14:paraId="5A48A84D" w14:textId="77777777" w:rsidR="001076D4" w:rsidRPr="00C76ECD" w:rsidRDefault="001076D4" w:rsidP="001076D4">
      <w:pPr>
        <w:jc w:val="both"/>
        <w:rPr>
          <w:u w:val="single"/>
          <w:lang w:val="en-GB"/>
        </w:rPr>
      </w:pPr>
      <w:r w:rsidRPr="00C76ECD">
        <w:rPr>
          <w:u w:val="single"/>
          <w:lang w:val="en-GB"/>
        </w:rPr>
        <w:t xml:space="preserve">THE FINANCIAL PART OF THE PROJECT INTERIM/FINAL REPORT THAT IS SUBMITTED TO THE JTS </w:t>
      </w:r>
      <w:r>
        <w:rPr>
          <w:u w:val="single"/>
          <w:lang w:val="en-GB"/>
        </w:rPr>
        <w:t xml:space="preserve">SHOULD </w:t>
      </w:r>
      <w:r w:rsidRPr="00C76ECD">
        <w:rPr>
          <w:u w:val="single"/>
          <w:lang w:val="en-GB"/>
        </w:rPr>
        <w:t>CONSIST OF:</w:t>
      </w:r>
    </w:p>
    <w:p w14:paraId="306D654B" w14:textId="77777777" w:rsidR="001076D4" w:rsidRPr="00A128FA" w:rsidRDefault="001076D4" w:rsidP="00356EC5">
      <w:pPr>
        <w:pStyle w:val="Akapitzlist"/>
        <w:numPr>
          <w:ilvl w:val="0"/>
          <w:numId w:val="18"/>
        </w:numPr>
        <w:jc w:val="both"/>
        <w:rPr>
          <w:lang w:val="en-GB"/>
        </w:rPr>
      </w:pPr>
      <w:r w:rsidRPr="00A128FA">
        <w:rPr>
          <w:lang w:val="en-GB"/>
        </w:rPr>
        <w:t xml:space="preserve">CONSOLIDATED </w:t>
      </w:r>
      <w:r>
        <w:rPr>
          <w:lang w:val="en-GB"/>
        </w:rPr>
        <w:t xml:space="preserve">REPORT – </w:t>
      </w:r>
      <w:r w:rsidRPr="00A128FA">
        <w:rPr>
          <w:lang w:val="en-GB"/>
        </w:rPr>
        <w:t>PART B</w:t>
      </w:r>
      <w:r>
        <w:rPr>
          <w:lang w:val="en-GB"/>
        </w:rPr>
        <w:t>. PROJECT</w:t>
      </w:r>
      <w:r w:rsidRPr="00A128FA">
        <w:rPr>
          <w:lang w:val="en-GB"/>
        </w:rPr>
        <w:t xml:space="preserve"> </w:t>
      </w:r>
      <w:r>
        <w:rPr>
          <w:lang w:val="en-GB"/>
        </w:rPr>
        <w:t xml:space="preserve">FINANCIAL REPORT </w:t>
      </w:r>
      <w:r w:rsidRPr="00A128FA">
        <w:rPr>
          <w:lang w:val="en-GB"/>
        </w:rPr>
        <w:t>(signed by the LB; a template at the Programme website);</w:t>
      </w:r>
    </w:p>
    <w:p w14:paraId="6FD3C77C" w14:textId="26F32A71" w:rsidR="001076D4" w:rsidRPr="00A128FA" w:rsidRDefault="001076D4" w:rsidP="00356EC5">
      <w:pPr>
        <w:pStyle w:val="Akapitzlist"/>
        <w:numPr>
          <w:ilvl w:val="0"/>
          <w:numId w:val="18"/>
        </w:numPr>
        <w:jc w:val="both"/>
        <w:rPr>
          <w:lang w:val="en-GB"/>
        </w:rPr>
      </w:pPr>
      <w:r w:rsidRPr="00A128FA">
        <w:rPr>
          <w:lang w:val="en-GB"/>
        </w:rPr>
        <w:t xml:space="preserve">INDIVIDUAL LISTS OF EXPENDITURE OF ALL BENEFICIARIES (signed by the beneficiary and  beneficiary’s auditor; Excel forms received by a beneficiary from the LB/JTS). Please note that the Excel forms were supplemented </w:t>
      </w:r>
      <w:r>
        <w:rPr>
          <w:lang w:val="en-GB"/>
        </w:rPr>
        <w:t xml:space="preserve">with several </w:t>
      </w:r>
      <w:r w:rsidRPr="00A128FA">
        <w:rPr>
          <w:lang w:val="en-GB"/>
        </w:rPr>
        <w:t xml:space="preserve">additional columns </w:t>
      </w:r>
      <w:r>
        <w:rPr>
          <w:lang w:val="en-GB"/>
        </w:rPr>
        <w:t>(marked as “</w:t>
      </w:r>
      <w:proofErr w:type="spellStart"/>
      <w:r w:rsidRPr="0010289F">
        <w:rPr>
          <w:lang w:val="en-GB"/>
        </w:rPr>
        <w:t>nie</w:t>
      </w:r>
      <w:proofErr w:type="spellEnd"/>
      <w:r w:rsidRPr="0010289F">
        <w:rPr>
          <w:lang w:val="en-GB"/>
        </w:rPr>
        <w:t xml:space="preserve"> </w:t>
      </w:r>
      <w:proofErr w:type="spellStart"/>
      <w:r w:rsidRPr="0010289F">
        <w:rPr>
          <w:lang w:val="en-GB"/>
        </w:rPr>
        <w:t>drukować</w:t>
      </w:r>
      <w:proofErr w:type="spellEnd"/>
      <w:r w:rsidRPr="0010289F">
        <w:rPr>
          <w:lang w:val="en-GB"/>
        </w:rPr>
        <w:t xml:space="preserve"> / </w:t>
      </w:r>
      <w:proofErr w:type="spellStart"/>
      <w:r w:rsidRPr="0010289F">
        <w:rPr>
          <w:lang w:val="en-GB"/>
        </w:rPr>
        <w:t>не</w:t>
      </w:r>
      <w:proofErr w:type="spellEnd"/>
      <w:r w:rsidRPr="0010289F">
        <w:rPr>
          <w:lang w:val="en-GB"/>
        </w:rPr>
        <w:t xml:space="preserve"> </w:t>
      </w:r>
      <w:proofErr w:type="spellStart"/>
      <w:r w:rsidRPr="0010289F">
        <w:rPr>
          <w:lang w:val="en-GB"/>
        </w:rPr>
        <w:t>печатать</w:t>
      </w:r>
      <w:proofErr w:type="spellEnd"/>
      <w:r>
        <w:rPr>
          <w:lang w:val="en-GB"/>
        </w:rPr>
        <w:t xml:space="preserve">”) </w:t>
      </w:r>
      <w:r w:rsidRPr="00A128FA">
        <w:rPr>
          <w:lang w:val="en-GB"/>
        </w:rPr>
        <w:t>that have to be filled in only in the Excel version of the List</w:t>
      </w:r>
      <w:r>
        <w:rPr>
          <w:lang w:val="en-GB"/>
        </w:rPr>
        <w:t xml:space="preserve"> of </w:t>
      </w:r>
      <w:r w:rsidR="0034455B">
        <w:rPr>
          <w:lang w:val="en-GB"/>
        </w:rPr>
        <w:t>e</w:t>
      </w:r>
      <w:r>
        <w:rPr>
          <w:lang w:val="en-GB"/>
        </w:rPr>
        <w:t>xpenditure</w:t>
      </w:r>
      <w:r w:rsidRPr="00A128FA">
        <w:rPr>
          <w:lang w:val="en-GB"/>
        </w:rPr>
        <w:t>. A p</w:t>
      </w:r>
      <w:r>
        <w:rPr>
          <w:lang w:val="en-GB"/>
        </w:rPr>
        <w:t xml:space="preserve">aper </w:t>
      </w:r>
      <w:r w:rsidRPr="00A128FA">
        <w:rPr>
          <w:lang w:val="en-GB"/>
        </w:rPr>
        <w:t xml:space="preserve">version of the List of </w:t>
      </w:r>
      <w:r w:rsidR="0034455B">
        <w:rPr>
          <w:lang w:val="en-GB"/>
        </w:rPr>
        <w:t>e</w:t>
      </w:r>
      <w:r w:rsidRPr="00A128FA">
        <w:rPr>
          <w:lang w:val="en-GB"/>
        </w:rPr>
        <w:t xml:space="preserve">xpenditure should </w:t>
      </w:r>
      <w:r>
        <w:rPr>
          <w:lang w:val="en-GB"/>
        </w:rPr>
        <w:t xml:space="preserve">not </w:t>
      </w:r>
      <w:r w:rsidRPr="00A128FA">
        <w:rPr>
          <w:lang w:val="en-GB"/>
        </w:rPr>
        <w:t>have these additional columns</w:t>
      </w:r>
      <w:r>
        <w:rPr>
          <w:lang w:val="en-GB"/>
        </w:rPr>
        <w:t xml:space="preserve"> printed out</w:t>
      </w:r>
      <w:r w:rsidRPr="00A128FA">
        <w:rPr>
          <w:lang w:val="en-GB"/>
        </w:rPr>
        <w:t>.</w:t>
      </w:r>
    </w:p>
    <w:p w14:paraId="2A98C6B3" w14:textId="77777777" w:rsidR="001076D4" w:rsidRPr="00A128FA" w:rsidRDefault="001076D4" w:rsidP="00356EC5">
      <w:pPr>
        <w:pStyle w:val="Akapitzlist"/>
        <w:numPr>
          <w:ilvl w:val="0"/>
          <w:numId w:val="18"/>
        </w:numPr>
        <w:jc w:val="both"/>
        <w:rPr>
          <w:lang w:val="en-GB"/>
        </w:rPr>
      </w:pPr>
      <w:r w:rsidRPr="00A128FA">
        <w:rPr>
          <w:lang w:val="en-GB"/>
        </w:rPr>
        <w:t xml:space="preserve">INDIVIDUAL </w:t>
      </w:r>
      <w:r>
        <w:rPr>
          <w:lang w:val="en-GB"/>
        </w:rPr>
        <w:t xml:space="preserve">REPORTS – </w:t>
      </w:r>
      <w:r w:rsidRPr="00A128FA">
        <w:rPr>
          <w:lang w:val="en-GB"/>
        </w:rPr>
        <w:t>PART B</w:t>
      </w:r>
      <w:r>
        <w:rPr>
          <w:lang w:val="en-GB"/>
        </w:rPr>
        <w:t>. BENEFICIARY FINANCIAL REPORT</w:t>
      </w:r>
      <w:r w:rsidRPr="00A128FA">
        <w:rPr>
          <w:lang w:val="en-GB"/>
        </w:rPr>
        <w:t xml:space="preserve"> (signed by the beneficiary and </w:t>
      </w:r>
      <w:r w:rsidRPr="00F66CD9">
        <w:rPr>
          <w:lang w:val="en-GB"/>
        </w:rPr>
        <w:t>beneficiary’s</w:t>
      </w:r>
      <w:r w:rsidRPr="00562F6F" w:rsidDel="0010289F">
        <w:rPr>
          <w:lang w:val="en-GB"/>
        </w:rPr>
        <w:t xml:space="preserve"> </w:t>
      </w:r>
      <w:r w:rsidRPr="00A128FA">
        <w:rPr>
          <w:lang w:val="en-GB"/>
        </w:rPr>
        <w:t xml:space="preserve">auditor; a template at the Programme website) – </w:t>
      </w:r>
      <w:r>
        <w:rPr>
          <w:lang w:val="en-GB"/>
        </w:rPr>
        <w:t xml:space="preserve">to be submitted </w:t>
      </w:r>
      <w:r w:rsidRPr="00A128FA">
        <w:rPr>
          <w:lang w:val="en-GB"/>
        </w:rPr>
        <w:t>for information purposes only</w:t>
      </w:r>
      <w:r>
        <w:rPr>
          <w:lang w:val="en-GB"/>
        </w:rPr>
        <w:t>, in</w:t>
      </w:r>
      <w:r w:rsidRPr="00A128FA">
        <w:rPr>
          <w:lang w:val="en-GB"/>
        </w:rPr>
        <w:t xml:space="preserve"> scanned versions</w:t>
      </w:r>
      <w:r>
        <w:rPr>
          <w:lang w:val="en-GB"/>
        </w:rPr>
        <w:t xml:space="preserve"> (original versions to be kept at the LB’s and beneficiaries’ institutions)</w:t>
      </w:r>
      <w:r w:rsidRPr="00A128FA">
        <w:rPr>
          <w:lang w:val="en-GB"/>
        </w:rPr>
        <w:t>.</w:t>
      </w:r>
    </w:p>
    <w:p w14:paraId="3F66491B" w14:textId="77777777" w:rsidR="004329E0" w:rsidRPr="00C76ECD" w:rsidRDefault="004329E0" w:rsidP="004329E0">
      <w:pPr>
        <w:pStyle w:val="Akapitzlist"/>
        <w:ind w:left="567"/>
        <w:jc w:val="both"/>
        <w:rPr>
          <w:u w:val="single"/>
          <w:lang w:val="en-GB"/>
        </w:rPr>
      </w:pPr>
    </w:p>
    <w:p w14:paraId="60BD475E" w14:textId="76FD4C1E" w:rsidR="00200E0B" w:rsidRPr="00200E0B" w:rsidRDefault="00200E0B" w:rsidP="00200E0B">
      <w:pPr>
        <w:pStyle w:val="Akapitzlist"/>
        <w:numPr>
          <w:ilvl w:val="0"/>
          <w:numId w:val="1"/>
        </w:numPr>
        <w:ind w:left="426" w:hanging="568"/>
        <w:rPr>
          <w:b/>
          <w:bCs/>
          <w:u w:val="single"/>
          <w:lang w:val="en-GB"/>
        </w:rPr>
      </w:pPr>
      <w:r w:rsidRPr="00200E0B">
        <w:rPr>
          <w:b/>
          <w:bCs/>
          <w:u w:val="single"/>
          <w:lang w:val="en-GB"/>
        </w:rPr>
        <w:t>PREPARATION OF THE LIST OF EXPENDITURE</w:t>
      </w:r>
    </w:p>
    <w:p w14:paraId="4BFBA866" w14:textId="69D01226" w:rsidR="005B02A0" w:rsidRPr="001076D4" w:rsidRDefault="005B02A0" w:rsidP="00200E0B">
      <w:pPr>
        <w:pStyle w:val="Akapitzlist"/>
        <w:ind w:left="567" w:hanging="567"/>
        <w:jc w:val="both"/>
        <w:rPr>
          <w:b/>
          <w:bCs/>
          <w:u w:val="single"/>
          <w:lang w:val="en-GB"/>
        </w:rPr>
      </w:pPr>
    </w:p>
    <w:p w14:paraId="6F933190" w14:textId="7CE142A4" w:rsidR="001076D4" w:rsidRDefault="001076D4" w:rsidP="00B55DD6">
      <w:pPr>
        <w:pStyle w:val="Akapitzlist"/>
        <w:ind w:left="0"/>
        <w:jc w:val="both"/>
        <w:rPr>
          <w:lang w:val="en-GB"/>
        </w:rPr>
      </w:pPr>
    </w:p>
    <w:p w14:paraId="5BC92587" w14:textId="6E5E0F1C" w:rsidR="001076D4" w:rsidRPr="00C76ECD" w:rsidRDefault="001076D4" w:rsidP="001076D4">
      <w:pPr>
        <w:pStyle w:val="Akapitzlist"/>
        <w:ind w:left="0"/>
        <w:jc w:val="both"/>
        <w:rPr>
          <w:lang w:val="en-GB"/>
        </w:rPr>
      </w:pPr>
      <w:r w:rsidRPr="00C76ECD">
        <w:rPr>
          <w:lang w:val="en-GB"/>
        </w:rPr>
        <w:t xml:space="preserve">The completed list of expenditure is a source of information for completing Part B. Therefore, the </w:t>
      </w:r>
      <w:r>
        <w:rPr>
          <w:lang w:val="en-GB"/>
        </w:rPr>
        <w:t xml:space="preserve">preparation of the beneficiary’s </w:t>
      </w:r>
      <w:r w:rsidRPr="00C76ECD">
        <w:rPr>
          <w:lang w:val="en-GB"/>
        </w:rPr>
        <w:t xml:space="preserve">financial report should </w:t>
      </w:r>
      <w:r>
        <w:rPr>
          <w:lang w:val="en-GB"/>
        </w:rPr>
        <w:t>s</w:t>
      </w:r>
      <w:r w:rsidRPr="00C76ECD">
        <w:rPr>
          <w:lang w:val="en-GB"/>
        </w:rPr>
        <w:t>tart from</w:t>
      </w:r>
      <w:r>
        <w:rPr>
          <w:lang w:val="en-GB"/>
        </w:rPr>
        <w:t xml:space="preserve"> filling in </w:t>
      </w:r>
      <w:r w:rsidRPr="00C76ECD">
        <w:rPr>
          <w:lang w:val="en-GB"/>
        </w:rPr>
        <w:t xml:space="preserve">the </w:t>
      </w:r>
      <w:r>
        <w:rPr>
          <w:lang w:val="en-GB"/>
        </w:rPr>
        <w:t xml:space="preserve">beneficiary’s </w:t>
      </w:r>
      <w:r w:rsidRPr="00C76ECD">
        <w:rPr>
          <w:lang w:val="en-GB"/>
        </w:rPr>
        <w:t>list of expenditures.</w:t>
      </w:r>
    </w:p>
    <w:p w14:paraId="68C68BFB" w14:textId="77777777" w:rsidR="001076D4" w:rsidRPr="00C76ECD" w:rsidRDefault="001076D4" w:rsidP="00B55DD6">
      <w:pPr>
        <w:pStyle w:val="Akapitzlist"/>
        <w:ind w:left="0"/>
        <w:jc w:val="both"/>
        <w:rPr>
          <w:lang w:val="en-GB"/>
        </w:rPr>
      </w:pPr>
    </w:p>
    <w:p w14:paraId="5ADFA3EB" w14:textId="77777777" w:rsidR="00BB0752" w:rsidRPr="00C76ECD" w:rsidRDefault="00BB0752" w:rsidP="00BF56B1">
      <w:pPr>
        <w:pStyle w:val="Akapitzlist"/>
        <w:ind w:left="567"/>
        <w:jc w:val="both"/>
        <w:rPr>
          <w:lang w:val="en-GB"/>
        </w:rPr>
      </w:pPr>
    </w:p>
    <w:p w14:paraId="10782B1F" w14:textId="204B3453" w:rsidR="005B02A0" w:rsidRPr="00C76ECD" w:rsidRDefault="000D3D96" w:rsidP="00356EC5">
      <w:pPr>
        <w:pStyle w:val="Akapitzlist"/>
        <w:numPr>
          <w:ilvl w:val="0"/>
          <w:numId w:val="2"/>
        </w:numPr>
        <w:ind w:left="567" w:hanging="567"/>
        <w:jc w:val="both"/>
        <w:rPr>
          <w:b/>
        </w:rPr>
      </w:pPr>
      <w:r w:rsidRPr="00C76ECD">
        <w:rPr>
          <w:b/>
        </w:rPr>
        <w:t xml:space="preserve">Data </w:t>
      </w:r>
      <w:proofErr w:type="spellStart"/>
      <w:r w:rsidRPr="00C76ECD">
        <w:rPr>
          <w:b/>
        </w:rPr>
        <w:t>sources</w:t>
      </w:r>
      <w:proofErr w:type="spellEnd"/>
      <w:r w:rsidR="005B02A0" w:rsidRPr="00C76ECD">
        <w:rPr>
          <w:b/>
        </w:rPr>
        <w:t xml:space="preserve"> </w:t>
      </w:r>
    </w:p>
    <w:p w14:paraId="3EBF7339" w14:textId="1EA64CED" w:rsidR="000D3D96" w:rsidRPr="00C76ECD" w:rsidRDefault="000D3D96" w:rsidP="00200E0B">
      <w:pPr>
        <w:pStyle w:val="Akapitzlist"/>
        <w:numPr>
          <w:ilvl w:val="0"/>
          <w:numId w:val="19"/>
        </w:numPr>
        <w:ind w:left="709" w:hanging="425"/>
        <w:jc w:val="both"/>
        <w:rPr>
          <w:lang w:val="en-GB"/>
        </w:rPr>
      </w:pPr>
      <w:r w:rsidRPr="00C76ECD">
        <w:rPr>
          <w:lang w:val="en-GB"/>
        </w:rPr>
        <w:t xml:space="preserve">Accounting documents (invoices, bills, business trip settlements, </w:t>
      </w:r>
      <w:r w:rsidR="004F1C8A" w:rsidRPr="00C76ECD">
        <w:rPr>
          <w:lang w:val="en-GB"/>
        </w:rPr>
        <w:t xml:space="preserve">payrolls </w:t>
      </w:r>
      <w:r w:rsidRPr="00C76ECD">
        <w:rPr>
          <w:lang w:val="en-GB"/>
        </w:rPr>
        <w:t>etc.)</w:t>
      </w:r>
      <w:r w:rsidR="00E41CA7">
        <w:rPr>
          <w:lang w:val="en-GB"/>
        </w:rPr>
        <w:t>;</w:t>
      </w:r>
    </w:p>
    <w:p w14:paraId="51B42C12" w14:textId="6CE1F13E" w:rsidR="000D3D96" w:rsidRPr="00C76ECD" w:rsidRDefault="000D3D96" w:rsidP="00200E0B">
      <w:pPr>
        <w:pStyle w:val="Akapitzlist"/>
        <w:numPr>
          <w:ilvl w:val="0"/>
          <w:numId w:val="19"/>
        </w:numPr>
        <w:ind w:left="709" w:hanging="425"/>
        <w:jc w:val="both"/>
        <w:rPr>
          <w:lang w:val="en-GB"/>
        </w:rPr>
      </w:pPr>
      <w:r w:rsidRPr="00C76ECD">
        <w:rPr>
          <w:lang w:val="en-GB"/>
        </w:rPr>
        <w:t xml:space="preserve">Analytics from the </w:t>
      </w:r>
      <w:r w:rsidR="00912B37" w:rsidRPr="00C76ECD">
        <w:rPr>
          <w:lang w:val="en-GB"/>
        </w:rPr>
        <w:t xml:space="preserve">beneficiary’s </w:t>
      </w:r>
      <w:r w:rsidRPr="00C76ECD">
        <w:rPr>
          <w:lang w:val="en-GB"/>
        </w:rPr>
        <w:t>financial and accounting system</w:t>
      </w:r>
      <w:r w:rsidR="00E41CA7">
        <w:rPr>
          <w:lang w:val="en-GB"/>
        </w:rPr>
        <w:t>;</w:t>
      </w:r>
    </w:p>
    <w:p w14:paraId="2AACEAAF" w14:textId="32F0CCDD" w:rsidR="005B02A0" w:rsidRPr="00C76ECD" w:rsidRDefault="000D3D96" w:rsidP="00200E0B">
      <w:pPr>
        <w:pStyle w:val="Akapitzlist"/>
        <w:numPr>
          <w:ilvl w:val="0"/>
          <w:numId w:val="19"/>
        </w:numPr>
        <w:ind w:left="709" w:hanging="425"/>
        <w:jc w:val="both"/>
      </w:pPr>
      <w:r w:rsidRPr="00C76ECD">
        <w:t xml:space="preserve">Bank </w:t>
      </w:r>
      <w:proofErr w:type="spellStart"/>
      <w:r w:rsidRPr="00C76ECD">
        <w:t>statements</w:t>
      </w:r>
      <w:proofErr w:type="spellEnd"/>
      <w:r w:rsidR="00E41CA7">
        <w:t>.</w:t>
      </w:r>
    </w:p>
    <w:p w14:paraId="1F54FE85" w14:textId="77777777" w:rsidR="000D3D96" w:rsidRPr="00C76ECD" w:rsidRDefault="000D3D96" w:rsidP="000D3D96">
      <w:pPr>
        <w:pStyle w:val="Akapitzlist"/>
        <w:jc w:val="both"/>
      </w:pPr>
    </w:p>
    <w:p w14:paraId="38A91C39" w14:textId="573EFB57" w:rsidR="00D47FB8" w:rsidRPr="00C76ECD" w:rsidRDefault="000D3D96" w:rsidP="00356EC5">
      <w:pPr>
        <w:pStyle w:val="Akapitzlist"/>
        <w:numPr>
          <w:ilvl w:val="0"/>
          <w:numId w:val="2"/>
        </w:numPr>
        <w:ind w:left="567" w:hanging="567"/>
        <w:jc w:val="both"/>
        <w:rPr>
          <w:b/>
          <w:lang w:val="en-GB"/>
        </w:rPr>
      </w:pPr>
      <w:r w:rsidRPr="00C76ECD">
        <w:rPr>
          <w:b/>
          <w:lang w:val="en-GB"/>
        </w:rPr>
        <w:t xml:space="preserve">Filling </w:t>
      </w:r>
      <w:r w:rsidR="007A4EEE">
        <w:rPr>
          <w:b/>
          <w:lang w:val="en-GB"/>
        </w:rPr>
        <w:t>in</w:t>
      </w:r>
      <w:r w:rsidRPr="00C76ECD">
        <w:rPr>
          <w:b/>
          <w:lang w:val="en-GB"/>
        </w:rPr>
        <w:t xml:space="preserve"> the Excel form </w:t>
      </w:r>
    </w:p>
    <w:p w14:paraId="01F49FBB" w14:textId="37ED801C" w:rsidR="00D638C4" w:rsidRPr="00C76ECD" w:rsidRDefault="00D47FB8" w:rsidP="00B55DD6">
      <w:pPr>
        <w:jc w:val="both"/>
        <w:rPr>
          <w:bCs/>
          <w:lang w:val="en-GB"/>
        </w:rPr>
      </w:pPr>
      <w:r w:rsidRPr="00C76ECD">
        <w:rPr>
          <w:bCs/>
          <w:lang w:val="en-GB"/>
        </w:rPr>
        <w:t xml:space="preserve">PLEASE </w:t>
      </w:r>
      <w:r w:rsidR="000D3D96" w:rsidRPr="00C76ECD">
        <w:rPr>
          <w:bCs/>
          <w:lang w:val="en-GB"/>
        </w:rPr>
        <w:t xml:space="preserve">DO NOT FORMAT </w:t>
      </w:r>
      <w:r w:rsidR="0029108D" w:rsidRPr="00C76ECD">
        <w:rPr>
          <w:bCs/>
          <w:lang w:val="en-GB"/>
        </w:rPr>
        <w:t xml:space="preserve">THE </w:t>
      </w:r>
      <w:r w:rsidR="000D3D96" w:rsidRPr="00C76ECD">
        <w:rPr>
          <w:bCs/>
          <w:lang w:val="en-GB"/>
        </w:rPr>
        <w:t>TABLE</w:t>
      </w:r>
      <w:r w:rsidR="008F7D1D" w:rsidRPr="00C76ECD">
        <w:rPr>
          <w:bCs/>
          <w:lang w:val="en-GB"/>
        </w:rPr>
        <w:t xml:space="preserve"> </w:t>
      </w:r>
      <w:r w:rsidRPr="00C76ECD">
        <w:rPr>
          <w:bCs/>
          <w:lang w:val="en-GB"/>
        </w:rPr>
        <w:t>OR ADD YOUR OWN FORMULAS</w:t>
      </w:r>
      <w:r w:rsidR="00B55DD6" w:rsidRPr="00C76ECD">
        <w:rPr>
          <w:bCs/>
          <w:lang w:val="en-GB"/>
        </w:rPr>
        <w:t xml:space="preserve"> (EXCEPT </w:t>
      </w:r>
      <w:r w:rsidR="001076D4">
        <w:rPr>
          <w:bCs/>
          <w:lang w:val="en-GB"/>
        </w:rPr>
        <w:t xml:space="preserve">FOR THE </w:t>
      </w:r>
      <w:r w:rsidR="00B55DD6" w:rsidRPr="00C76ECD">
        <w:rPr>
          <w:bCs/>
          <w:lang w:val="en-GB"/>
        </w:rPr>
        <w:t>COLUMN ‘DOFINANSOWANIE’ (CO-FINANCING)</w:t>
      </w:r>
      <w:r w:rsidRPr="00C76ECD">
        <w:rPr>
          <w:bCs/>
          <w:lang w:val="en-GB"/>
        </w:rPr>
        <w:t xml:space="preserve">. </w:t>
      </w:r>
      <w:r w:rsidR="00702C6E" w:rsidRPr="00C76ECD">
        <w:rPr>
          <w:bCs/>
          <w:lang w:val="en-GB"/>
        </w:rPr>
        <w:t xml:space="preserve">PLEASE MAKE SURE THAT THE CELLS WITH </w:t>
      </w:r>
      <w:r w:rsidR="00B55DD6" w:rsidRPr="00C76ECD">
        <w:rPr>
          <w:bCs/>
          <w:lang w:val="en-GB"/>
        </w:rPr>
        <w:t>COSTS</w:t>
      </w:r>
      <w:r w:rsidR="00702C6E" w:rsidRPr="00C76ECD">
        <w:rPr>
          <w:bCs/>
          <w:lang w:val="en-GB"/>
        </w:rPr>
        <w:t xml:space="preserve"> HAVE THE ‘NUMBER’ FORMAT</w:t>
      </w:r>
      <w:r w:rsidR="004F1C8A" w:rsidRPr="00C76ECD">
        <w:rPr>
          <w:bCs/>
          <w:lang w:val="en-GB"/>
        </w:rPr>
        <w:t>, ARE</w:t>
      </w:r>
      <w:r w:rsidR="00CC0582" w:rsidRPr="00C76ECD">
        <w:rPr>
          <w:bCs/>
          <w:lang w:val="en-GB"/>
        </w:rPr>
        <w:t xml:space="preserve"> </w:t>
      </w:r>
      <w:r w:rsidR="00BB0752" w:rsidRPr="00C76ECD">
        <w:rPr>
          <w:bCs/>
          <w:lang w:val="en-GB"/>
        </w:rPr>
        <w:t>ROUNDED TO THE NEAREST EUROCENT</w:t>
      </w:r>
      <w:r w:rsidR="004F1C8A" w:rsidRPr="00C76ECD">
        <w:rPr>
          <w:bCs/>
          <w:lang w:val="en-GB"/>
        </w:rPr>
        <w:t xml:space="preserve"> AND SHOWN </w:t>
      </w:r>
      <w:r w:rsidR="00B13578" w:rsidRPr="00C76ECD">
        <w:rPr>
          <w:bCs/>
          <w:lang w:val="en-GB"/>
        </w:rPr>
        <w:t xml:space="preserve">TO </w:t>
      </w:r>
      <w:r w:rsidR="004F1C8A" w:rsidRPr="00C76ECD">
        <w:rPr>
          <w:bCs/>
          <w:lang w:val="en-GB"/>
        </w:rPr>
        <w:t>TWO PLACES AFTER COMMA</w:t>
      </w:r>
      <w:r w:rsidR="00702C6E" w:rsidRPr="00C76ECD">
        <w:rPr>
          <w:bCs/>
          <w:lang w:val="en-GB"/>
        </w:rPr>
        <w:t xml:space="preserve">. </w:t>
      </w:r>
      <w:r w:rsidRPr="00C76ECD">
        <w:rPr>
          <w:bCs/>
          <w:lang w:val="en-GB"/>
        </w:rPr>
        <w:t xml:space="preserve">PLEASE USE THE DROP-DOWN </w:t>
      </w:r>
      <w:r w:rsidR="00D128F9" w:rsidRPr="00C76ECD">
        <w:rPr>
          <w:bCs/>
          <w:lang w:val="en-GB"/>
        </w:rPr>
        <w:t>LIST</w:t>
      </w:r>
      <w:r w:rsidRPr="00C76ECD">
        <w:rPr>
          <w:bCs/>
          <w:lang w:val="en-GB"/>
        </w:rPr>
        <w:t>S WHERE THEY ARE AVAILABLE.</w:t>
      </w:r>
    </w:p>
    <w:p w14:paraId="4FF8BB49" w14:textId="22CE6525" w:rsidR="00023E33" w:rsidRPr="00C76ECD" w:rsidRDefault="00B21A6F" w:rsidP="00200E0B">
      <w:pPr>
        <w:pStyle w:val="Akapitzlist"/>
        <w:numPr>
          <w:ilvl w:val="0"/>
          <w:numId w:val="20"/>
        </w:numPr>
        <w:ind w:left="709" w:hanging="425"/>
        <w:jc w:val="both"/>
        <w:rPr>
          <w:lang w:val="en-GB"/>
        </w:rPr>
      </w:pPr>
      <w:r w:rsidRPr="00C76ECD">
        <w:rPr>
          <w:lang w:val="en-GB"/>
        </w:rPr>
        <w:t>P</w:t>
      </w:r>
      <w:r w:rsidR="00F56799" w:rsidRPr="00C76ECD">
        <w:rPr>
          <w:lang w:val="en-GB"/>
        </w:rPr>
        <w:t>lease indicate “LB/B1/B2</w:t>
      </w:r>
      <w:r w:rsidR="004A2CF2" w:rsidRPr="00C76ECD">
        <w:rPr>
          <w:lang w:val="en-GB"/>
        </w:rPr>
        <w:t>/etc</w:t>
      </w:r>
      <w:r w:rsidR="00F56799" w:rsidRPr="00C76ECD">
        <w:rPr>
          <w:lang w:val="en-GB"/>
        </w:rPr>
        <w:t xml:space="preserve">” in </w:t>
      </w:r>
      <w:r w:rsidR="00F56799" w:rsidRPr="00C76ECD">
        <w:rPr>
          <w:b/>
          <w:bCs/>
          <w:lang w:val="en-GB"/>
        </w:rPr>
        <w:t xml:space="preserve">the name of the </w:t>
      </w:r>
      <w:r w:rsidR="006C4770" w:rsidRPr="00C76ECD">
        <w:rPr>
          <w:b/>
          <w:bCs/>
          <w:lang w:val="en-GB"/>
        </w:rPr>
        <w:t xml:space="preserve">Excel </w:t>
      </w:r>
      <w:r w:rsidR="00F56799" w:rsidRPr="00C76ECD">
        <w:rPr>
          <w:b/>
          <w:bCs/>
          <w:lang w:val="en-GB"/>
        </w:rPr>
        <w:t>file</w:t>
      </w:r>
      <w:r w:rsidRPr="00C76ECD">
        <w:rPr>
          <w:lang w:val="en-GB"/>
        </w:rPr>
        <w:t>.</w:t>
      </w:r>
    </w:p>
    <w:p w14:paraId="70A4A8B7" w14:textId="564B4166" w:rsidR="002F678F" w:rsidRPr="00C76ECD" w:rsidRDefault="00B21A6F" w:rsidP="00200E0B">
      <w:pPr>
        <w:pStyle w:val="Akapitzlist"/>
        <w:numPr>
          <w:ilvl w:val="0"/>
          <w:numId w:val="20"/>
        </w:numPr>
        <w:ind w:left="709" w:hanging="425"/>
        <w:jc w:val="both"/>
        <w:rPr>
          <w:lang w:val="en-GB"/>
        </w:rPr>
      </w:pPr>
      <w:r w:rsidRPr="00C76ECD">
        <w:rPr>
          <w:b/>
          <w:bCs/>
          <w:lang w:val="en-GB"/>
        </w:rPr>
        <w:t>T</w:t>
      </w:r>
      <w:r w:rsidR="002F678F" w:rsidRPr="00C76ECD">
        <w:rPr>
          <w:b/>
          <w:bCs/>
          <w:lang w:val="en-GB"/>
        </w:rPr>
        <w:t>he report</w:t>
      </w:r>
      <w:r w:rsidR="00340E5D" w:rsidRPr="00C76ECD">
        <w:rPr>
          <w:b/>
          <w:bCs/>
          <w:lang w:val="en-GB"/>
        </w:rPr>
        <w:t>ing period</w:t>
      </w:r>
      <w:r w:rsidR="002F678F" w:rsidRPr="00C76ECD">
        <w:rPr>
          <w:lang w:val="en-GB"/>
        </w:rPr>
        <w:t xml:space="preserve"> should be indicated </w:t>
      </w:r>
      <w:r w:rsidR="00187C55" w:rsidRPr="00C76ECD">
        <w:rPr>
          <w:lang w:val="en-GB"/>
        </w:rPr>
        <w:t xml:space="preserve">in the field ‘WNP </w:t>
      </w:r>
      <w:proofErr w:type="spellStart"/>
      <w:r w:rsidR="00187C55" w:rsidRPr="00C76ECD">
        <w:rPr>
          <w:lang w:val="en-GB"/>
        </w:rPr>
        <w:t>okres</w:t>
      </w:r>
      <w:proofErr w:type="spellEnd"/>
      <w:r w:rsidR="00187C55" w:rsidRPr="00C76ECD">
        <w:rPr>
          <w:lang w:val="en-GB"/>
        </w:rPr>
        <w:t xml:space="preserve"> od YEAR-MONTH-DAY do YEAR-MONTH-DAY’ </w:t>
      </w:r>
      <w:r w:rsidR="002F678F" w:rsidRPr="00C76ECD">
        <w:rPr>
          <w:lang w:val="en-GB"/>
        </w:rPr>
        <w:t>in the upper left corner</w:t>
      </w:r>
      <w:r w:rsidRPr="00C76ECD">
        <w:rPr>
          <w:lang w:val="en-GB"/>
        </w:rPr>
        <w:t>.</w:t>
      </w:r>
      <w:r w:rsidR="00023E33" w:rsidRPr="00C76ECD">
        <w:rPr>
          <w:lang w:val="en-GB"/>
        </w:rPr>
        <w:t xml:space="preserve"> The end date of the reporting period is the date </w:t>
      </w:r>
      <w:r w:rsidR="00023E33" w:rsidRPr="00C76ECD">
        <w:rPr>
          <w:lang w:val="en-GB"/>
        </w:rPr>
        <w:lastRenderedPageBreak/>
        <w:t xml:space="preserve">of the last expense </w:t>
      </w:r>
      <w:r w:rsidRPr="00C76ECD">
        <w:rPr>
          <w:lang w:val="en-GB"/>
        </w:rPr>
        <w:t xml:space="preserve">incurred </w:t>
      </w:r>
      <w:r w:rsidR="00023E33" w:rsidRPr="00C76ECD">
        <w:rPr>
          <w:lang w:val="en-GB"/>
        </w:rPr>
        <w:t>at the level of the project.</w:t>
      </w:r>
      <w:r w:rsidR="005319F2" w:rsidRPr="00C76ECD">
        <w:rPr>
          <w:lang w:val="en-GB"/>
        </w:rPr>
        <w:t xml:space="preserve"> Information on the reporting period is to be provided to a beneficiary by the LB.</w:t>
      </w:r>
    </w:p>
    <w:p w14:paraId="5E7AB673" w14:textId="15494C78" w:rsidR="00B21A6F" w:rsidRPr="00C76ECD" w:rsidRDefault="00B21A6F" w:rsidP="00200E0B">
      <w:pPr>
        <w:pStyle w:val="Akapitzlist"/>
        <w:numPr>
          <w:ilvl w:val="0"/>
          <w:numId w:val="20"/>
        </w:numPr>
        <w:ind w:left="709" w:hanging="425"/>
        <w:jc w:val="both"/>
        <w:rPr>
          <w:lang w:val="en-GB"/>
        </w:rPr>
      </w:pPr>
      <w:r w:rsidRPr="00C76ECD">
        <w:rPr>
          <w:b/>
          <w:bCs/>
          <w:lang w:val="en-GB"/>
        </w:rPr>
        <w:t>The number of the report</w:t>
      </w:r>
      <w:r w:rsidRPr="00C76ECD">
        <w:rPr>
          <w:lang w:val="en-GB"/>
        </w:rPr>
        <w:t xml:space="preserve"> should be indicated </w:t>
      </w:r>
      <w:r w:rsidR="00187C55" w:rsidRPr="00C76ECD">
        <w:rPr>
          <w:lang w:val="en-GB"/>
        </w:rPr>
        <w:t xml:space="preserve">in the field </w:t>
      </w:r>
      <w:r w:rsidRPr="00C76ECD">
        <w:rPr>
          <w:lang w:val="en-GB"/>
        </w:rPr>
        <w:t>in the upper left corner.</w:t>
      </w:r>
      <w:r w:rsidR="00187C55" w:rsidRPr="00C76ECD">
        <w:rPr>
          <w:lang w:val="en-GB"/>
        </w:rPr>
        <w:t xml:space="preserve"> Information on the number of the report is to be provided to a beneficiary by the LB.</w:t>
      </w:r>
    </w:p>
    <w:p w14:paraId="1686160F" w14:textId="1D42C5D0" w:rsidR="005F4F21" w:rsidRPr="00C76ECD" w:rsidRDefault="00CC0582" w:rsidP="00200E0B">
      <w:pPr>
        <w:pStyle w:val="Akapitzlist"/>
        <w:numPr>
          <w:ilvl w:val="0"/>
          <w:numId w:val="20"/>
        </w:numPr>
        <w:ind w:left="709" w:hanging="425"/>
        <w:jc w:val="both"/>
        <w:rPr>
          <w:lang w:val="en-GB"/>
        </w:rPr>
      </w:pPr>
      <w:r w:rsidRPr="00C76ECD">
        <w:rPr>
          <w:lang w:val="en-GB"/>
        </w:rPr>
        <w:t>the paper versions of the</w:t>
      </w:r>
      <w:r w:rsidR="005F4F21" w:rsidRPr="00C76ECD">
        <w:rPr>
          <w:lang w:val="en-GB"/>
        </w:rPr>
        <w:t xml:space="preserve"> list of expenditure</w:t>
      </w:r>
      <w:r w:rsidR="00340E5D" w:rsidRPr="00C76ECD">
        <w:rPr>
          <w:lang w:val="en-GB"/>
        </w:rPr>
        <w:t>s</w:t>
      </w:r>
      <w:r w:rsidR="005F4F21" w:rsidRPr="00C76ECD">
        <w:rPr>
          <w:lang w:val="en-GB"/>
        </w:rPr>
        <w:t xml:space="preserve"> sho</w:t>
      </w:r>
      <w:r w:rsidR="00B659E0" w:rsidRPr="00C76ECD">
        <w:rPr>
          <w:lang w:val="en-GB"/>
        </w:rPr>
        <w:t xml:space="preserve">uld contain </w:t>
      </w:r>
      <w:r w:rsidR="00B659E0" w:rsidRPr="00C76ECD">
        <w:rPr>
          <w:b/>
          <w:bCs/>
          <w:lang w:val="en-GB"/>
        </w:rPr>
        <w:t xml:space="preserve">all </w:t>
      </w:r>
      <w:r w:rsidR="005F4F21" w:rsidRPr="00C76ECD">
        <w:rPr>
          <w:b/>
          <w:bCs/>
          <w:lang w:val="en-GB"/>
        </w:rPr>
        <w:t>amounts</w:t>
      </w:r>
      <w:r w:rsidR="00B659E0" w:rsidRPr="00C76ECD">
        <w:rPr>
          <w:b/>
          <w:bCs/>
          <w:lang w:val="en-GB"/>
        </w:rPr>
        <w:t xml:space="preserve"> </w:t>
      </w:r>
      <w:r w:rsidR="005F4F21" w:rsidRPr="00C76ECD">
        <w:rPr>
          <w:b/>
          <w:bCs/>
          <w:lang w:val="en-GB"/>
        </w:rPr>
        <w:t>in EUR</w:t>
      </w:r>
      <w:r w:rsidR="00BA4FA0" w:rsidRPr="00C76ECD">
        <w:rPr>
          <w:lang w:val="en-GB"/>
        </w:rPr>
        <w:t xml:space="preserve"> only</w:t>
      </w:r>
      <w:r w:rsidR="00765D9A" w:rsidRPr="00C76ECD">
        <w:rPr>
          <w:lang w:val="en-GB"/>
        </w:rPr>
        <w:t xml:space="preserve">. </w:t>
      </w:r>
      <w:r w:rsidR="00B659E0" w:rsidRPr="00C76ECD">
        <w:rPr>
          <w:lang w:val="en-GB"/>
        </w:rPr>
        <w:t>To convert an amount in the national currency into EUR, please use t</w:t>
      </w:r>
      <w:r w:rsidR="005F4F21" w:rsidRPr="00C76ECD">
        <w:rPr>
          <w:lang w:val="en-GB"/>
        </w:rPr>
        <w:t xml:space="preserve">he </w:t>
      </w:r>
      <w:proofErr w:type="spellStart"/>
      <w:r w:rsidR="005F4F21" w:rsidRPr="00C76ECD">
        <w:rPr>
          <w:lang w:val="en-GB"/>
        </w:rPr>
        <w:t>Infor</w:t>
      </w:r>
      <w:r w:rsidR="005319F2" w:rsidRPr="00C76ECD">
        <w:rPr>
          <w:lang w:val="en-GB"/>
        </w:rPr>
        <w:t>E</w:t>
      </w:r>
      <w:r w:rsidR="005F4F21" w:rsidRPr="00C76ECD">
        <w:rPr>
          <w:lang w:val="en-GB"/>
        </w:rPr>
        <w:t>uro</w:t>
      </w:r>
      <w:proofErr w:type="spellEnd"/>
      <w:r w:rsidR="005F4F21" w:rsidRPr="00C76ECD">
        <w:rPr>
          <w:lang w:val="en-GB"/>
        </w:rPr>
        <w:t xml:space="preserve"> exchange rate f</w:t>
      </w:r>
      <w:r w:rsidR="005319F2" w:rsidRPr="00C76ECD">
        <w:rPr>
          <w:lang w:val="en-GB"/>
        </w:rPr>
        <w:t xml:space="preserve">or </w:t>
      </w:r>
      <w:r w:rsidR="005F4F21" w:rsidRPr="00C76ECD">
        <w:rPr>
          <w:lang w:val="en-GB"/>
        </w:rPr>
        <w:t>the month of payment</w:t>
      </w:r>
      <w:r w:rsidR="00187C55" w:rsidRPr="00C76ECD">
        <w:rPr>
          <w:lang w:val="en-GB"/>
        </w:rPr>
        <w:t>.</w:t>
      </w:r>
      <w:r w:rsidR="00B659E0" w:rsidRPr="00C76ECD">
        <w:rPr>
          <w:lang w:val="en-GB"/>
        </w:rPr>
        <w:t xml:space="preserve"> </w:t>
      </w:r>
      <w:r w:rsidRPr="00C76ECD">
        <w:rPr>
          <w:lang w:val="en-GB"/>
        </w:rPr>
        <w:t>A</w:t>
      </w:r>
      <w:r w:rsidR="009C3E29" w:rsidRPr="00C76ECD">
        <w:rPr>
          <w:lang w:val="en-GB"/>
        </w:rPr>
        <w:t>dditional</w:t>
      </w:r>
      <w:r w:rsidRPr="00C76ECD">
        <w:rPr>
          <w:lang w:val="en-GB"/>
        </w:rPr>
        <w:t xml:space="preserve"> working columns added to the list of expenditures</w:t>
      </w:r>
      <w:r w:rsidR="00884E88" w:rsidRPr="00C76ECD">
        <w:rPr>
          <w:lang w:val="en-GB"/>
        </w:rPr>
        <w:t xml:space="preserve"> </w:t>
      </w:r>
      <w:r w:rsidRPr="00C76ECD">
        <w:rPr>
          <w:lang w:val="en-GB"/>
        </w:rPr>
        <w:t>show the</w:t>
      </w:r>
      <w:r w:rsidR="005C14F9" w:rsidRPr="00C76ECD">
        <w:rPr>
          <w:lang w:val="en-GB"/>
        </w:rPr>
        <w:t xml:space="preserve"> </w:t>
      </w:r>
      <w:r w:rsidRPr="00C76ECD">
        <w:rPr>
          <w:lang w:val="en-GB"/>
        </w:rPr>
        <w:t>currency</w:t>
      </w:r>
      <w:r w:rsidR="00C55764" w:rsidRPr="00C76ECD">
        <w:rPr>
          <w:lang w:val="en-GB"/>
        </w:rPr>
        <w:t xml:space="preserve"> and</w:t>
      </w:r>
      <w:r w:rsidR="005319F2" w:rsidRPr="00C76ECD">
        <w:rPr>
          <w:lang w:val="en-GB"/>
        </w:rPr>
        <w:t xml:space="preserve"> </w:t>
      </w:r>
      <w:r w:rsidR="005F4F21" w:rsidRPr="00C76ECD">
        <w:rPr>
          <w:lang w:val="en-GB"/>
        </w:rPr>
        <w:t>the exchange rate</w:t>
      </w:r>
      <w:r w:rsidR="009C3E29" w:rsidRPr="00C76ECD">
        <w:rPr>
          <w:lang w:val="en-GB"/>
        </w:rPr>
        <w:t>s</w:t>
      </w:r>
      <w:r w:rsidR="005F4F21" w:rsidRPr="00C76ECD">
        <w:rPr>
          <w:lang w:val="en-GB"/>
        </w:rPr>
        <w:t xml:space="preserve"> </w:t>
      </w:r>
      <w:r w:rsidR="005435B8" w:rsidRPr="00C76ECD">
        <w:rPr>
          <w:lang w:val="en-GB"/>
        </w:rPr>
        <w:t>applied</w:t>
      </w:r>
      <w:r w:rsidR="00B659E0" w:rsidRPr="00C76ECD">
        <w:rPr>
          <w:lang w:val="en-GB"/>
        </w:rPr>
        <w:t>.</w:t>
      </w:r>
    </w:p>
    <w:p w14:paraId="04459077" w14:textId="72BE8DFD" w:rsidR="005F4F21" w:rsidRPr="00C76ECD" w:rsidRDefault="00B659E0" w:rsidP="00200E0B">
      <w:pPr>
        <w:pStyle w:val="Akapitzlist"/>
        <w:numPr>
          <w:ilvl w:val="0"/>
          <w:numId w:val="20"/>
        </w:numPr>
        <w:ind w:left="709" w:hanging="425"/>
        <w:jc w:val="both"/>
        <w:rPr>
          <w:lang w:val="en-GB"/>
        </w:rPr>
      </w:pPr>
      <w:r w:rsidRPr="00C76ECD">
        <w:rPr>
          <w:lang w:val="en-GB"/>
        </w:rPr>
        <w:t>T</w:t>
      </w:r>
      <w:r w:rsidR="005F4F21" w:rsidRPr="00C76ECD">
        <w:rPr>
          <w:lang w:val="en-GB"/>
        </w:rPr>
        <w:t xml:space="preserve">he list </w:t>
      </w:r>
      <w:r w:rsidR="0063530D" w:rsidRPr="00C76ECD">
        <w:rPr>
          <w:lang w:val="en-GB"/>
        </w:rPr>
        <w:t xml:space="preserve">of expenditures </w:t>
      </w:r>
      <w:r w:rsidRPr="00C76ECD">
        <w:rPr>
          <w:lang w:val="en-GB"/>
        </w:rPr>
        <w:t xml:space="preserve">should </w:t>
      </w:r>
      <w:r w:rsidR="005F4F21" w:rsidRPr="00C76ECD">
        <w:rPr>
          <w:lang w:val="en-GB"/>
        </w:rPr>
        <w:t xml:space="preserve">include </w:t>
      </w:r>
      <w:r w:rsidR="005F4F21" w:rsidRPr="00C76ECD">
        <w:rPr>
          <w:b/>
          <w:bCs/>
          <w:lang w:val="en-GB"/>
        </w:rPr>
        <w:t>only real costs</w:t>
      </w:r>
      <w:r w:rsidR="005F4F21" w:rsidRPr="00C76ECD">
        <w:rPr>
          <w:lang w:val="en-GB"/>
        </w:rPr>
        <w:t xml:space="preserve"> (without </w:t>
      </w:r>
      <w:r w:rsidRPr="00C76ECD">
        <w:rPr>
          <w:lang w:val="en-GB"/>
        </w:rPr>
        <w:t>the lump sums or</w:t>
      </w:r>
      <w:r w:rsidR="005F4F21" w:rsidRPr="00C76ECD">
        <w:rPr>
          <w:lang w:val="en-GB"/>
        </w:rPr>
        <w:t xml:space="preserve"> </w:t>
      </w:r>
      <w:r w:rsidRPr="00C76ECD">
        <w:rPr>
          <w:lang w:val="en-GB"/>
        </w:rPr>
        <w:t xml:space="preserve">the </w:t>
      </w:r>
      <w:r w:rsidR="005F4F21" w:rsidRPr="00C76ECD">
        <w:rPr>
          <w:lang w:val="en-GB"/>
        </w:rPr>
        <w:t xml:space="preserve">administrative costs, which </w:t>
      </w:r>
      <w:r w:rsidR="005319F2" w:rsidRPr="00C76ECD">
        <w:rPr>
          <w:lang w:val="en-GB"/>
        </w:rPr>
        <w:t xml:space="preserve">should be </w:t>
      </w:r>
      <w:r w:rsidR="0063530D" w:rsidRPr="00C76ECD">
        <w:rPr>
          <w:lang w:val="en-GB"/>
        </w:rPr>
        <w:t xml:space="preserve">indicated </w:t>
      </w:r>
      <w:r w:rsidR="005F4F21" w:rsidRPr="00C76ECD">
        <w:rPr>
          <w:lang w:val="en-GB"/>
        </w:rPr>
        <w:t>only in part B</w:t>
      </w:r>
      <w:r w:rsidR="00EA33DF" w:rsidRPr="00C76ECD">
        <w:rPr>
          <w:lang w:val="en-GB"/>
        </w:rPr>
        <w:t xml:space="preserve"> of the report</w:t>
      </w:r>
      <w:r w:rsidR="005F4F21" w:rsidRPr="00C76ECD">
        <w:rPr>
          <w:lang w:val="en-GB"/>
        </w:rPr>
        <w:t>)</w:t>
      </w:r>
      <w:r w:rsidRPr="00C76ECD">
        <w:rPr>
          <w:lang w:val="en-GB"/>
        </w:rPr>
        <w:t>.</w:t>
      </w:r>
    </w:p>
    <w:p w14:paraId="444656BF" w14:textId="77777777" w:rsidR="00787CBE" w:rsidRPr="00C76ECD" w:rsidRDefault="00787CBE" w:rsidP="00B55DD6">
      <w:pPr>
        <w:pStyle w:val="Akapitzlist"/>
        <w:ind w:left="567"/>
        <w:jc w:val="both"/>
        <w:rPr>
          <w:lang w:val="en-GB"/>
        </w:rPr>
      </w:pPr>
    </w:p>
    <w:p w14:paraId="49B763F6" w14:textId="7F031533" w:rsidR="005B63AD" w:rsidRPr="001076D4" w:rsidRDefault="00EB1E8C" w:rsidP="00356EC5">
      <w:pPr>
        <w:pStyle w:val="Akapitzlist"/>
        <w:numPr>
          <w:ilvl w:val="0"/>
          <w:numId w:val="2"/>
        </w:numPr>
        <w:ind w:left="426" w:hanging="426"/>
        <w:jc w:val="both"/>
        <w:rPr>
          <w:b/>
          <w:bCs/>
          <w:lang w:val="en-GB"/>
        </w:rPr>
      </w:pPr>
      <w:r w:rsidRPr="001076D4">
        <w:rPr>
          <w:b/>
          <w:bCs/>
          <w:lang w:val="en-GB"/>
        </w:rPr>
        <w:t>D</w:t>
      </w:r>
      <w:r w:rsidR="005F4F21" w:rsidRPr="001076D4">
        <w:rPr>
          <w:b/>
          <w:bCs/>
          <w:lang w:val="en-GB"/>
        </w:rPr>
        <w:t xml:space="preserve">ata sources </w:t>
      </w:r>
      <w:r w:rsidR="009C5801" w:rsidRPr="001076D4">
        <w:rPr>
          <w:b/>
          <w:bCs/>
          <w:lang w:val="en-GB"/>
        </w:rPr>
        <w:t xml:space="preserve">and instructions on the columns </w:t>
      </w:r>
      <w:r w:rsidR="00912B37" w:rsidRPr="001076D4">
        <w:rPr>
          <w:b/>
          <w:bCs/>
          <w:lang w:val="en-GB"/>
        </w:rPr>
        <w:t>in</w:t>
      </w:r>
      <w:r w:rsidR="009C5801" w:rsidRPr="001076D4">
        <w:rPr>
          <w:b/>
          <w:bCs/>
          <w:lang w:val="en-GB"/>
        </w:rPr>
        <w:t xml:space="preserve"> the </w:t>
      </w:r>
      <w:r w:rsidR="00BF56B1" w:rsidRPr="001076D4">
        <w:rPr>
          <w:b/>
          <w:bCs/>
          <w:lang w:val="en-GB"/>
        </w:rPr>
        <w:t>E</w:t>
      </w:r>
      <w:r w:rsidR="005B63AD" w:rsidRPr="001076D4">
        <w:rPr>
          <w:b/>
          <w:bCs/>
          <w:lang w:val="en-GB"/>
        </w:rPr>
        <w:t>xcel</w:t>
      </w:r>
      <w:r w:rsidR="004A148D" w:rsidRPr="001076D4">
        <w:rPr>
          <w:b/>
          <w:bCs/>
          <w:lang w:val="en-GB"/>
        </w:rPr>
        <w:t xml:space="preserve"> form</w:t>
      </w:r>
    </w:p>
    <w:p w14:paraId="01E01C38" w14:textId="6DE51ECB" w:rsidR="005B63AD" w:rsidRPr="00C76ECD" w:rsidRDefault="004A2CF2" w:rsidP="00200E0B">
      <w:pPr>
        <w:pStyle w:val="Akapitzlist"/>
        <w:numPr>
          <w:ilvl w:val="0"/>
          <w:numId w:val="3"/>
        </w:numPr>
        <w:ind w:left="709" w:hanging="284"/>
        <w:jc w:val="both"/>
        <w:rPr>
          <w:lang w:val="en-GB"/>
        </w:rPr>
      </w:pPr>
      <w:r w:rsidRPr="00C76ECD">
        <w:rPr>
          <w:b/>
          <w:bCs/>
          <w:lang w:val="en-GB"/>
        </w:rPr>
        <w:t>‘</w:t>
      </w:r>
      <w:proofErr w:type="spellStart"/>
      <w:r w:rsidRPr="00C76ECD">
        <w:rPr>
          <w:b/>
          <w:bCs/>
          <w:lang w:val="en-GB"/>
        </w:rPr>
        <w:t>Numer</w:t>
      </w:r>
      <w:proofErr w:type="spellEnd"/>
      <w:r w:rsidRPr="00C76ECD">
        <w:rPr>
          <w:b/>
          <w:bCs/>
          <w:lang w:val="en-GB"/>
        </w:rPr>
        <w:t xml:space="preserve"> </w:t>
      </w:r>
      <w:proofErr w:type="spellStart"/>
      <w:r w:rsidRPr="00C76ECD">
        <w:rPr>
          <w:b/>
          <w:bCs/>
          <w:lang w:val="en-GB"/>
        </w:rPr>
        <w:t>zadania</w:t>
      </w:r>
      <w:proofErr w:type="spellEnd"/>
      <w:r w:rsidRPr="00C76ECD">
        <w:rPr>
          <w:b/>
          <w:bCs/>
          <w:lang w:val="en-GB"/>
        </w:rPr>
        <w:t>’</w:t>
      </w:r>
      <w:r w:rsidRPr="00C76ECD">
        <w:rPr>
          <w:lang w:val="en-GB"/>
        </w:rPr>
        <w:t xml:space="preserve"> (a</w:t>
      </w:r>
      <w:r w:rsidR="005F4F21" w:rsidRPr="00C76ECD">
        <w:rPr>
          <w:lang w:val="en-GB"/>
        </w:rPr>
        <w:t>ctivity num</w:t>
      </w:r>
      <w:r w:rsidR="00271E9D" w:rsidRPr="00C76ECD">
        <w:rPr>
          <w:lang w:val="en-GB"/>
        </w:rPr>
        <w:t>b</w:t>
      </w:r>
      <w:r w:rsidR="005F4F21" w:rsidRPr="00C76ECD">
        <w:rPr>
          <w:lang w:val="en-GB"/>
        </w:rPr>
        <w:t>er</w:t>
      </w:r>
      <w:r w:rsidRPr="00C76ECD">
        <w:rPr>
          <w:lang w:val="en-GB"/>
        </w:rPr>
        <w:t>)</w:t>
      </w:r>
      <w:r w:rsidR="00EA33DF" w:rsidRPr="00C76ECD">
        <w:rPr>
          <w:lang w:val="en-GB"/>
        </w:rPr>
        <w:t xml:space="preserve"> </w:t>
      </w:r>
      <w:r w:rsidR="00025C8D" w:rsidRPr="00C76ECD">
        <w:rPr>
          <w:lang w:val="en-GB"/>
        </w:rPr>
        <w:t xml:space="preserve">– </w:t>
      </w:r>
      <w:r w:rsidRPr="00C76ECD">
        <w:rPr>
          <w:lang w:val="en-GB"/>
        </w:rPr>
        <w:t xml:space="preserve">please </w:t>
      </w:r>
      <w:r w:rsidR="00B34B55" w:rsidRPr="00C76ECD">
        <w:rPr>
          <w:lang w:val="en-GB"/>
        </w:rPr>
        <w:t xml:space="preserve">select from the drop-down list the number of the activity, within which </w:t>
      </w:r>
      <w:r w:rsidR="00F4404A" w:rsidRPr="00C76ECD">
        <w:rPr>
          <w:lang w:val="en-GB"/>
        </w:rPr>
        <w:t xml:space="preserve">an </w:t>
      </w:r>
      <w:r w:rsidR="00B34B55" w:rsidRPr="00C76ECD">
        <w:rPr>
          <w:lang w:val="en-GB"/>
        </w:rPr>
        <w:t xml:space="preserve">expenditure was incurred, </w:t>
      </w:r>
      <w:r w:rsidRPr="00C76ECD">
        <w:rPr>
          <w:lang w:val="en-GB"/>
        </w:rPr>
        <w:t xml:space="preserve">in </w:t>
      </w:r>
      <w:r w:rsidR="005F4F21" w:rsidRPr="00C76ECD">
        <w:rPr>
          <w:lang w:val="en-GB"/>
        </w:rPr>
        <w:t>accord</w:t>
      </w:r>
      <w:r w:rsidRPr="00C76ECD">
        <w:rPr>
          <w:lang w:val="en-GB"/>
        </w:rPr>
        <w:t>ance with</w:t>
      </w:r>
      <w:r w:rsidR="00025C8D" w:rsidRPr="00C76ECD">
        <w:rPr>
          <w:lang w:val="en-GB"/>
        </w:rPr>
        <w:t xml:space="preserve"> </w:t>
      </w:r>
      <w:r w:rsidR="00B34B55" w:rsidRPr="00C76ECD">
        <w:rPr>
          <w:lang w:val="en-GB"/>
        </w:rPr>
        <w:t xml:space="preserve">the </w:t>
      </w:r>
      <w:r w:rsidR="00F4404A" w:rsidRPr="00C76ECD">
        <w:rPr>
          <w:lang w:val="en-GB"/>
        </w:rPr>
        <w:t xml:space="preserve">assignment of the budget line (to be checked in the budget) and the </w:t>
      </w:r>
      <w:r w:rsidR="00B34B55" w:rsidRPr="00C76ECD">
        <w:rPr>
          <w:lang w:val="en-GB"/>
        </w:rPr>
        <w:t xml:space="preserve">numbering </w:t>
      </w:r>
      <w:r w:rsidR="00F4404A" w:rsidRPr="00C76ECD">
        <w:rPr>
          <w:lang w:val="en-GB"/>
        </w:rPr>
        <w:t xml:space="preserve">of activities (to be checked </w:t>
      </w:r>
      <w:r w:rsidR="00B34B55" w:rsidRPr="00C76ECD">
        <w:rPr>
          <w:lang w:val="en-GB"/>
        </w:rPr>
        <w:t xml:space="preserve">in </w:t>
      </w:r>
      <w:r w:rsidR="005F4F21" w:rsidRPr="00C76ECD">
        <w:rPr>
          <w:lang w:val="en-GB"/>
        </w:rPr>
        <w:t>p.</w:t>
      </w:r>
      <w:r w:rsidR="00025C8D" w:rsidRPr="00C76ECD">
        <w:rPr>
          <w:lang w:val="en-GB"/>
        </w:rPr>
        <w:t xml:space="preserve"> 3.3 </w:t>
      </w:r>
      <w:r w:rsidR="005F4F21" w:rsidRPr="00C76ECD">
        <w:rPr>
          <w:lang w:val="en-GB"/>
        </w:rPr>
        <w:t xml:space="preserve">of the </w:t>
      </w:r>
      <w:r w:rsidR="00025C8D" w:rsidRPr="00C76ECD">
        <w:rPr>
          <w:lang w:val="en-GB"/>
        </w:rPr>
        <w:t>A</w:t>
      </w:r>
      <w:r w:rsidR="00912B37" w:rsidRPr="00C76ECD">
        <w:rPr>
          <w:lang w:val="en-GB"/>
        </w:rPr>
        <w:t xml:space="preserve">pplication </w:t>
      </w:r>
      <w:r w:rsidR="00025C8D" w:rsidRPr="00C76ECD">
        <w:rPr>
          <w:lang w:val="en-GB"/>
        </w:rPr>
        <w:t>F</w:t>
      </w:r>
      <w:r w:rsidR="00912B37" w:rsidRPr="00C76ECD">
        <w:rPr>
          <w:lang w:val="en-GB"/>
        </w:rPr>
        <w:t>orm (AF)</w:t>
      </w:r>
      <w:r w:rsidR="00F4404A" w:rsidRPr="00C76ECD">
        <w:rPr>
          <w:lang w:val="en-GB"/>
        </w:rPr>
        <w:t>)</w:t>
      </w:r>
      <w:r w:rsidR="001B31F2" w:rsidRPr="00C76ECD">
        <w:rPr>
          <w:lang w:val="en-GB"/>
        </w:rPr>
        <w:t>.</w:t>
      </w:r>
    </w:p>
    <w:p w14:paraId="400171C2" w14:textId="77777777" w:rsidR="001B31F2" w:rsidRPr="00C76ECD" w:rsidRDefault="001B31F2" w:rsidP="00200E0B">
      <w:pPr>
        <w:pStyle w:val="Akapitzlist"/>
        <w:ind w:left="709"/>
        <w:jc w:val="both"/>
        <w:rPr>
          <w:lang w:val="en-GB"/>
        </w:rPr>
      </w:pPr>
    </w:p>
    <w:p w14:paraId="2B770D26" w14:textId="73F5FA06" w:rsidR="00F56799" w:rsidRPr="00C76ECD" w:rsidRDefault="004A2CF2" w:rsidP="00200E0B">
      <w:pPr>
        <w:pStyle w:val="Akapitzlist"/>
        <w:numPr>
          <w:ilvl w:val="0"/>
          <w:numId w:val="3"/>
        </w:numPr>
        <w:ind w:left="709" w:hanging="284"/>
        <w:jc w:val="both"/>
        <w:rPr>
          <w:lang w:val="en-GB"/>
        </w:rPr>
      </w:pPr>
      <w:r w:rsidRPr="00C76ECD">
        <w:rPr>
          <w:b/>
          <w:bCs/>
          <w:lang w:val="en-GB"/>
        </w:rPr>
        <w:t>‘</w:t>
      </w:r>
      <w:proofErr w:type="spellStart"/>
      <w:r w:rsidRPr="00C76ECD">
        <w:rPr>
          <w:b/>
          <w:bCs/>
          <w:lang w:val="en-GB"/>
        </w:rPr>
        <w:t>Numer</w:t>
      </w:r>
      <w:proofErr w:type="spellEnd"/>
      <w:r w:rsidRPr="00C76ECD">
        <w:rPr>
          <w:b/>
          <w:bCs/>
          <w:lang w:val="en-GB"/>
        </w:rPr>
        <w:t xml:space="preserve"> </w:t>
      </w:r>
      <w:proofErr w:type="spellStart"/>
      <w:r w:rsidRPr="00C76ECD">
        <w:rPr>
          <w:b/>
          <w:bCs/>
          <w:lang w:val="en-GB"/>
        </w:rPr>
        <w:t>partnera</w:t>
      </w:r>
      <w:proofErr w:type="spellEnd"/>
      <w:r w:rsidRPr="00C76ECD">
        <w:rPr>
          <w:b/>
          <w:bCs/>
          <w:lang w:val="en-GB"/>
        </w:rPr>
        <w:t>’</w:t>
      </w:r>
      <w:r w:rsidRPr="00C76ECD">
        <w:rPr>
          <w:lang w:val="en-GB"/>
        </w:rPr>
        <w:t xml:space="preserve"> (p</w:t>
      </w:r>
      <w:r w:rsidR="00F56799" w:rsidRPr="00C76ECD">
        <w:rPr>
          <w:lang w:val="en-GB"/>
        </w:rPr>
        <w:t>artner’s number</w:t>
      </w:r>
      <w:r w:rsidRPr="00C76ECD">
        <w:rPr>
          <w:lang w:val="en-GB"/>
        </w:rPr>
        <w:t>)</w:t>
      </w:r>
      <w:r w:rsidR="00F56799" w:rsidRPr="00C76ECD">
        <w:rPr>
          <w:lang w:val="en-GB"/>
        </w:rPr>
        <w:t xml:space="preserve"> – please </w:t>
      </w:r>
      <w:r w:rsidR="00E36A1D" w:rsidRPr="00C76ECD">
        <w:rPr>
          <w:lang w:val="en-GB"/>
        </w:rPr>
        <w:t>indicate</w:t>
      </w:r>
      <w:r w:rsidR="00B34B55" w:rsidRPr="00C76ECD">
        <w:rPr>
          <w:lang w:val="en-GB"/>
        </w:rPr>
        <w:t xml:space="preserve"> </w:t>
      </w:r>
      <w:r w:rsidR="00E36A1D" w:rsidRPr="00C76ECD">
        <w:rPr>
          <w:lang w:val="en-GB"/>
        </w:rPr>
        <w:t xml:space="preserve"> </w:t>
      </w:r>
      <w:r w:rsidR="00F6719E" w:rsidRPr="00C76ECD">
        <w:rPr>
          <w:lang w:val="en-GB"/>
        </w:rPr>
        <w:t xml:space="preserve">1 for </w:t>
      </w:r>
      <w:r w:rsidR="00E36A1D" w:rsidRPr="00C76ECD">
        <w:rPr>
          <w:lang w:val="en-GB"/>
        </w:rPr>
        <w:t>LB/</w:t>
      </w:r>
      <w:r w:rsidR="0051583F" w:rsidRPr="00C76ECD">
        <w:rPr>
          <w:lang w:val="en-GB"/>
        </w:rPr>
        <w:t xml:space="preserve"> </w:t>
      </w:r>
      <w:r w:rsidR="00F6719E" w:rsidRPr="00C76ECD">
        <w:rPr>
          <w:lang w:val="en-GB"/>
        </w:rPr>
        <w:t xml:space="preserve">2 for </w:t>
      </w:r>
      <w:r w:rsidR="00E36A1D" w:rsidRPr="00C76ECD">
        <w:rPr>
          <w:lang w:val="en-GB"/>
        </w:rPr>
        <w:t>B1</w:t>
      </w:r>
      <w:r w:rsidR="0051583F" w:rsidRPr="00C76ECD">
        <w:rPr>
          <w:lang w:val="en-GB"/>
        </w:rPr>
        <w:t xml:space="preserve"> </w:t>
      </w:r>
      <w:r w:rsidR="00E36A1D" w:rsidRPr="00C76ECD">
        <w:rPr>
          <w:lang w:val="en-GB"/>
        </w:rPr>
        <w:t>/</w:t>
      </w:r>
      <w:r w:rsidR="0051583F" w:rsidRPr="00C76ECD">
        <w:rPr>
          <w:lang w:val="en-GB"/>
        </w:rPr>
        <w:t xml:space="preserve"> </w:t>
      </w:r>
      <w:r w:rsidR="00F6719E" w:rsidRPr="00C76ECD">
        <w:rPr>
          <w:lang w:val="en-GB"/>
        </w:rPr>
        <w:t xml:space="preserve">3 for </w:t>
      </w:r>
      <w:r w:rsidR="00E36A1D" w:rsidRPr="00C76ECD">
        <w:rPr>
          <w:lang w:val="en-GB"/>
        </w:rPr>
        <w:t>B2</w:t>
      </w:r>
      <w:r w:rsidRPr="00C76ECD">
        <w:rPr>
          <w:lang w:val="en-GB"/>
        </w:rPr>
        <w:t>/etc.</w:t>
      </w:r>
    </w:p>
    <w:p w14:paraId="2B300DA6" w14:textId="77777777" w:rsidR="001B31F2" w:rsidRPr="00C76ECD" w:rsidRDefault="001B31F2" w:rsidP="00200E0B">
      <w:pPr>
        <w:pStyle w:val="Akapitzlist"/>
        <w:ind w:left="709"/>
        <w:rPr>
          <w:lang w:val="en-GB"/>
        </w:rPr>
      </w:pPr>
    </w:p>
    <w:p w14:paraId="0DA74938" w14:textId="15A6BBDA" w:rsidR="005B63AD" w:rsidRPr="00C76ECD" w:rsidRDefault="004A2CF2" w:rsidP="00200E0B">
      <w:pPr>
        <w:pStyle w:val="Akapitzlist"/>
        <w:numPr>
          <w:ilvl w:val="0"/>
          <w:numId w:val="3"/>
        </w:numPr>
        <w:ind w:left="709" w:hanging="284"/>
        <w:jc w:val="both"/>
        <w:rPr>
          <w:lang w:val="en-GB"/>
        </w:rPr>
      </w:pPr>
      <w:r w:rsidRPr="00C76ECD">
        <w:rPr>
          <w:b/>
          <w:bCs/>
          <w:lang w:val="en-GB"/>
        </w:rPr>
        <w:t xml:space="preserve">‘Nr </w:t>
      </w:r>
      <w:proofErr w:type="spellStart"/>
      <w:r w:rsidRPr="00C76ECD">
        <w:rPr>
          <w:b/>
          <w:bCs/>
          <w:lang w:val="en-GB"/>
        </w:rPr>
        <w:t>dokumentu</w:t>
      </w:r>
      <w:proofErr w:type="spellEnd"/>
      <w:r w:rsidRPr="00C76ECD">
        <w:rPr>
          <w:b/>
          <w:bCs/>
          <w:lang w:val="en-GB"/>
        </w:rPr>
        <w:t>’</w:t>
      </w:r>
      <w:r w:rsidRPr="00C76ECD">
        <w:rPr>
          <w:lang w:val="en-GB"/>
        </w:rPr>
        <w:t xml:space="preserve"> (d</w:t>
      </w:r>
      <w:r w:rsidR="002F678F" w:rsidRPr="00C76ECD">
        <w:rPr>
          <w:lang w:val="en-GB"/>
        </w:rPr>
        <w:t>ocument number</w:t>
      </w:r>
      <w:r w:rsidRPr="00C76ECD">
        <w:rPr>
          <w:lang w:val="en-GB"/>
        </w:rPr>
        <w:t>)</w:t>
      </w:r>
      <w:r w:rsidR="00EA33DF" w:rsidRPr="00C76ECD">
        <w:rPr>
          <w:lang w:val="en-GB"/>
        </w:rPr>
        <w:t xml:space="preserve"> </w:t>
      </w:r>
      <w:r w:rsidR="002F678F" w:rsidRPr="00C76ECD">
        <w:rPr>
          <w:lang w:val="en-GB"/>
        </w:rPr>
        <w:t xml:space="preserve">– </w:t>
      </w:r>
      <w:r w:rsidR="00EA33DF" w:rsidRPr="00C76ECD">
        <w:rPr>
          <w:lang w:val="en-GB"/>
        </w:rPr>
        <w:t xml:space="preserve">please indicate the number </w:t>
      </w:r>
      <w:r w:rsidR="002F678F" w:rsidRPr="00C76ECD">
        <w:rPr>
          <w:lang w:val="en-GB"/>
        </w:rPr>
        <w:t>of an invoice</w:t>
      </w:r>
      <w:r w:rsidR="00B34B55" w:rsidRPr="00C76ECD">
        <w:rPr>
          <w:lang w:val="en-GB"/>
        </w:rPr>
        <w:t>/</w:t>
      </w:r>
      <w:r w:rsidR="002F678F" w:rsidRPr="00C76ECD">
        <w:rPr>
          <w:lang w:val="en-GB"/>
        </w:rPr>
        <w:t>bill</w:t>
      </w:r>
      <w:r w:rsidR="00B34B55" w:rsidRPr="00C76ECD">
        <w:rPr>
          <w:lang w:val="en-GB"/>
        </w:rPr>
        <w:t>/</w:t>
      </w:r>
      <w:r w:rsidR="002F678F" w:rsidRPr="00C76ECD">
        <w:rPr>
          <w:lang w:val="en-GB"/>
        </w:rPr>
        <w:t>payroll</w:t>
      </w:r>
      <w:r w:rsidR="00B34B55" w:rsidRPr="00C76ECD">
        <w:rPr>
          <w:lang w:val="en-GB"/>
        </w:rPr>
        <w:t xml:space="preserve">/other </w:t>
      </w:r>
      <w:r w:rsidR="000F527E" w:rsidRPr="00C76ECD">
        <w:rPr>
          <w:lang w:val="en-GB"/>
        </w:rPr>
        <w:t xml:space="preserve">financial </w:t>
      </w:r>
      <w:r w:rsidR="00B34B55" w:rsidRPr="00C76ECD">
        <w:rPr>
          <w:lang w:val="en-GB"/>
        </w:rPr>
        <w:t>document</w:t>
      </w:r>
      <w:r w:rsidR="00912B37" w:rsidRPr="00C76ECD">
        <w:rPr>
          <w:lang w:val="en-GB"/>
        </w:rPr>
        <w:t xml:space="preserve">, </w:t>
      </w:r>
      <w:r w:rsidR="00853901" w:rsidRPr="00C76ECD">
        <w:rPr>
          <w:lang w:val="en-GB"/>
        </w:rPr>
        <w:t xml:space="preserve">which is </w:t>
      </w:r>
      <w:r w:rsidR="00B34B55" w:rsidRPr="00C76ECD">
        <w:rPr>
          <w:lang w:val="en-GB"/>
        </w:rPr>
        <w:t>the</w:t>
      </w:r>
      <w:r w:rsidR="00853901" w:rsidRPr="00C76ECD">
        <w:rPr>
          <w:lang w:val="en-GB"/>
        </w:rPr>
        <w:t xml:space="preserve"> source of</w:t>
      </w:r>
      <w:r w:rsidR="00912B37" w:rsidRPr="00C76ECD">
        <w:rPr>
          <w:lang w:val="en-GB"/>
        </w:rPr>
        <w:t xml:space="preserve"> the information provided in the next cells of the row.</w:t>
      </w:r>
      <w:r w:rsidR="00702C6E" w:rsidRPr="00C76ECD">
        <w:rPr>
          <w:lang w:val="en-GB"/>
        </w:rPr>
        <w:t xml:space="preserve"> Please note that identical numbers should not be indicated in this column. In case the same number applies to two rows, please indicate it as X/1 and X/2 (e.g., </w:t>
      </w:r>
      <w:r w:rsidR="003855D1" w:rsidRPr="00C76ECD">
        <w:rPr>
          <w:lang w:val="en-GB"/>
        </w:rPr>
        <w:t>F</w:t>
      </w:r>
      <w:r w:rsidR="00702C6E" w:rsidRPr="00C76ECD">
        <w:rPr>
          <w:lang w:val="en-GB"/>
        </w:rPr>
        <w:t xml:space="preserve">363/1 and </w:t>
      </w:r>
      <w:r w:rsidR="003855D1" w:rsidRPr="00C76ECD">
        <w:rPr>
          <w:lang w:val="en-GB"/>
        </w:rPr>
        <w:t>F</w:t>
      </w:r>
      <w:r w:rsidR="00702C6E" w:rsidRPr="00C76ECD">
        <w:rPr>
          <w:lang w:val="en-GB"/>
        </w:rPr>
        <w:t>363/2).</w:t>
      </w:r>
    </w:p>
    <w:p w14:paraId="1398FB05" w14:textId="77777777" w:rsidR="001B31F2" w:rsidRPr="00C76ECD" w:rsidRDefault="001B31F2" w:rsidP="00200E0B">
      <w:pPr>
        <w:pStyle w:val="Akapitzlist"/>
        <w:ind w:left="709"/>
        <w:jc w:val="both"/>
        <w:rPr>
          <w:lang w:val="en-GB"/>
        </w:rPr>
      </w:pPr>
    </w:p>
    <w:p w14:paraId="4FB776EE" w14:textId="56E34ABF" w:rsidR="001B31F2" w:rsidRPr="00C76ECD" w:rsidRDefault="004A2CF2" w:rsidP="00200E0B">
      <w:pPr>
        <w:pStyle w:val="Akapitzlist"/>
        <w:numPr>
          <w:ilvl w:val="0"/>
          <w:numId w:val="3"/>
        </w:numPr>
        <w:ind w:left="709" w:hanging="284"/>
        <w:jc w:val="both"/>
        <w:rPr>
          <w:lang w:val="en-GB"/>
        </w:rPr>
      </w:pPr>
      <w:r w:rsidRPr="00C76ECD">
        <w:rPr>
          <w:b/>
          <w:bCs/>
          <w:lang w:val="en-GB"/>
        </w:rPr>
        <w:t xml:space="preserve">‘Nr </w:t>
      </w:r>
      <w:proofErr w:type="spellStart"/>
      <w:r w:rsidRPr="00C76ECD">
        <w:rPr>
          <w:b/>
          <w:bCs/>
          <w:lang w:val="en-GB"/>
        </w:rPr>
        <w:t>ksiegowy</w:t>
      </w:r>
      <w:proofErr w:type="spellEnd"/>
      <w:r w:rsidRPr="00C76ECD">
        <w:rPr>
          <w:b/>
          <w:bCs/>
          <w:lang w:val="en-GB"/>
        </w:rPr>
        <w:t xml:space="preserve"> </w:t>
      </w:r>
      <w:proofErr w:type="spellStart"/>
      <w:r w:rsidRPr="00C76ECD">
        <w:rPr>
          <w:b/>
          <w:bCs/>
          <w:lang w:val="en-GB"/>
        </w:rPr>
        <w:t>lub</w:t>
      </w:r>
      <w:proofErr w:type="spellEnd"/>
      <w:r w:rsidRPr="00C76ECD">
        <w:rPr>
          <w:b/>
          <w:bCs/>
          <w:lang w:val="en-GB"/>
        </w:rPr>
        <w:t xml:space="preserve"> </w:t>
      </w:r>
      <w:proofErr w:type="spellStart"/>
      <w:r w:rsidRPr="00C76ECD">
        <w:rPr>
          <w:b/>
          <w:bCs/>
          <w:lang w:val="en-GB"/>
        </w:rPr>
        <w:t>e</w:t>
      </w:r>
      <w:r w:rsidR="004F0D48" w:rsidRPr="00C76ECD">
        <w:rPr>
          <w:b/>
          <w:bCs/>
          <w:lang w:val="en-GB"/>
        </w:rPr>
        <w:t>w</w:t>
      </w:r>
      <w:r w:rsidRPr="00C76ECD">
        <w:rPr>
          <w:b/>
          <w:bCs/>
          <w:lang w:val="en-GB"/>
        </w:rPr>
        <w:t>idencyjny</w:t>
      </w:r>
      <w:proofErr w:type="spellEnd"/>
      <w:r w:rsidRPr="00C76ECD">
        <w:rPr>
          <w:b/>
          <w:bCs/>
          <w:lang w:val="en-GB"/>
        </w:rPr>
        <w:t>’</w:t>
      </w:r>
      <w:r w:rsidR="004F0D48" w:rsidRPr="00C76ECD">
        <w:rPr>
          <w:lang w:val="en-GB"/>
        </w:rPr>
        <w:t xml:space="preserve"> (a</w:t>
      </w:r>
      <w:r w:rsidR="002F678F" w:rsidRPr="00C76ECD">
        <w:rPr>
          <w:lang w:val="en-GB"/>
        </w:rPr>
        <w:t>ccounting or register number</w:t>
      </w:r>
      <w:r w:rsidR="00EA33DF" w:rsidRPr="00C76ECD">
        <w:rPr>
          <w:lang w:val="en-GB"/>
        </w:rPr>
        <w:t>)</w:t>
      </w:r>
      <w:r w:rsidR="002F678F" w:rsidRPr="00C76ECD">
        <w:rPr>
          <w:lang w:val="en-GB"/>
        </w:rPr>
        <w:t xml:space="preserve"> </w:t>
      </w:r>
      <w:r w:rsidR="00EA33DF" w:rsidRPr="00C76ECD">
        <w:rPr>
          <w:lang w:val="en-GB"/>
        </w:rPr>
        <w:t>–</w:t>
      </w:r>
      <w:r w:rsidR="002F678F" w:rsidRPr="00C76ECD">
        <w:rPr>
          <w:lang w:val="en-GB"/>
        </w:rPr>
        <w:t xml:space="preserve"> </w:t>
      </w:r>
      <w:r w:rsidR="004F0D48" w:rsidRPr="00C76ECD">
        <w:rPr>
          <w:lang w:val="en-GB"/>
        </w:rPr>
        <w:t xml:space="preserve">please indicate the </w:t>
      </w:r>
      <w:r w:rsidR="00E02664" w:rsidRPr="00C76ECD">
        <w:rPr>
          <w:lang w:val="en-GB"/>
        </w:rPr>
        <w:t xml:space="preserve">accounting/register </w:t>
      </w:r>
      <w:r w:rsidR="004F0D48" w:rsidRPr="00C76ECD">
        <w:rPr>
          <w:lang w:val="en-GB"/>
        </w:rPr>
        <w:t>number</w:t>
      </w:r>
      <w:r w:rsidR="00912B37" w:rsidRPr="00C76ECD">
        <w:rPr>
          <w:lang w:val="en-GB"/>
        </w:rPr>
        <w:t xml:space="preserve"> of the above-mentioned </w:t>
      </w:r>
      <w:r w:rsidR="000F527E" w:rsidRPr="00C76ECD">
        <w:rPr>
          <w:lang w:val="en-GB"/>
        </w:rPr>
        <w:t xml:space="preserve">financial </w:t>
      </w:r>
      <w:r w:rsidR="00912B37" w:rsidRPr="00C76ECD">
        <w:rPr>
          <w:lang w:val="en-GB"/>
        </w:rPr>
        <w:t>document</w:t>
      </w:r>
      <w:r w:rsidR="004F0D48" w:rsidRPr="00C76ECD">
        <w:rPr>
          <w:lang w:val="en-GB"/>
        </w:rPr>
        <w:t xml:space="preserve"> </w:t>
      </w:r>
      <w:r w:rsidR="002F678F" w:rsidRPr="00C76ECD">
        <w:rPr>
          <w:lang w:val="en-GB"/>
        </w:rPr>
        <w:t xml:space="preserve">from the </w:t>
      </w:r>
      <w:r w:rsidR="00912B37" w:rsidRPr="00C76ECD">
        <w:rPr>
          <w:lang w:val="en-GB"/>
        </w:rPr>
        <w:t xml:space="preserve">beneficiary’s </w:t>
      </w:r>
      <w:r w:rsidR="002F678F" w:rsidRPr="00C76ECD">
        <w:rPr>
          <w:lang w:val="en-GB"/>
        </w:rPr>
        <w:t>financial and accounting system</w:t>
      </w:r>
      <w:r w:rsidR="001B31F2" w:rsidRPr="00C76ECD">
        <w:rPr>
          <w:lang w:val="en-GB"/>
        </w:rPr>
        <w:t>.</w:t>
      </w:r>
      <w:r w:rsidR="003855D1" w:rsidRPr="00C76ECD">
        <w:rPr>
          <w:lang w:val="en-GB"/>
        </w:rPr>
        <w:t xml:space="preserve"> Please note that identical numbers should not be indicated in this column. In case the same number applies to two rows, please indicate it as X/1 and X/2 (e.g., 5811/1 and 5811/2).</w:t>
      </w:r>
    </w:p>
    <w:p w14:paraId="56569DDC" w14:textId="77777777" w:rsidR="001B31F2" w:rsidRPr="00C76ECD" w:rsidRDefault="001B31F2" w:rsidP="00200E0B">
      <w:pPr>
        <w:pStyle w:val="Akapitzlist"/>
        <w:ind w:left="709"/>
        <w:jc w:val="both"/>
        <w:rPr>
          <w:lang w:val="en-GB"/>
        </w:rPr>
      </w:pPr>
    </w:p>
    <w:p w14:paraId="6E9DED40" w14:textId="243EC8B7" w:rsidR="002F678F" w:rsidRPr="00C76ECD" w:rsidRDefault="004F0D48" w:rsidP="00200E0B">
      <w:pPr>
        <w:pStyle w:val="Akapitzlist"/>
        <w:numPr>
          <w:ilvl w:val="0"/>
          <w:numId w:val="3"/>
        </w:numPr>
        <w:ind w:left="709" w:hanging="284"/>
        <w:jc w:val="both"/>
        <w:rPr>
          <w:lang w:val="en-GB"/>
        </w:rPr>
      </w:pPr>
      <w:r w:rsidRPr="00C76ECD">
        <w:rPr>
          <w:b/>
          <w:bCs/>
          <w:lang w:val="en-GB"/>
        </w:rPr>
        <w:t>‘</w:t>
      </w:r>
      <w:proofErr w:type="spellStart"/>
      <w:r w:rsidRPr="00C76ECD">
        <w:rPr>
          <w:b/>
          <w:bCs/>
          <w:lang w:val="en-GB"/>
        </w:rPr>
        <w:t>Rodzaj</w:t>
      </w:r>
      <w:proofErr w:type="spellEnd"/>
      <w:r w:rsidRPr="00C76ECD">
        <w:rPr>
          <w:b/>
          <w:bCs/>
          <w:lang w:val="en-GB"/>
        </w:rPr>
        <w:t xml:space="preserve"> </w:t>
      </w:r>
      <w:proofErr w:type="spellStart"/>
      <w:r w:rsidRPr="00C76ECD">
        <w:rPr>
          <w:b/>
          <w:bCs/>
          <w:lang w:val="en-GB"/>
        </w:rPr>
        <w:t>identyfikator</w:t>
      </w:r>
      <w:r w:rsidR="00962570" w:rsidRPr="00C76ECD">
        <w:rPr>
          <w:b/>
          <w:bCs/>
          <w:lang w:val="en-GB"/>
        </w:rPr>
        <w:t>a</w:t>
      </w:r>
      <w:proofErr w:type="spellEnd"/>
      <w:r w:rsidRPr="00C76ECD">
        <w:rPr>
          <w:b/>
          <w:bCs/>
          <w:lang w:val="en-GB"/>
        </w:rPr>
        <w:t>’</w:t>
      </w:r>
      <w:r w:rsidRPr="00C76ECD">
        <w:rPr>
          <w:lang w:val="en-GB"/>
        </w:rPr>
        <w:t xml:space="preserve"> (t</w:t>
      </w:r>
      <w:r w:rsidR="002F678F" w:rsidRPr="00C76ECD">
        <w:rPr>
          <w:lang w:val="en-GB"/>
        </w:rPr>
        <w:t>ype of ID</w:t>
      </w:r>
      <w:r w:rsidRPr="00C76ECD">
        <w:rPr>
          <w:lang w:val="en-GB"/>
        </w:rPr>
        <w:t>)</w:t>
      </w:r>
      <w:r w:rsidR="00E60A27" w:rsidRPr="00C76ECD">
        <w:rPr>
          <w:lang w:val="en-GB"/>
        </w:rPr>
        <w:t xml:space="preserve"> – please select one of the options from the drop-down list</w:t>
      </w:r>
      <w:r w:rsidR="002F678F" w:rsidRPr="00C76ECD">
        <w:rPr>
          <w:lang w:val="en-GB"/>
        </w:rPr>
        <w:t>:</w:t>
      </w:r>
    </w:p>
    <w:p w14:paraId="6D61B37B" w14:textId="08AEBC62" w:rsidR="003D56D6" w:rsidRPr="00C76ECD" w:rsidRDefault="000D216D" w:rsidP="00A2230E">
      <w:pPr>
        <w:pStyle w:val="Akapitzlist"/>
        <w:numPr>
          <w:ilvl w:val="1"/>
          <w:numId w:val="10"/>
        </w:numPr>
        <w:ind w:left="1276" w:hanging="567"/>
        <w:jc w:val="both"/>
        <w:rPr>
          <w:lang w:val="en-GB"/>
        </w:rPr>
      </w:pPr>
      <w:bookmarkStart w:id="0" w:name="_Hlk34295200"/>
      <w:r w:rsidRPr="00C76ECD">
        <w:rPr>
          <w:lang w:val="en-GB"/>
        </w:rPr>
        <w:t>‘</w:t>
      </w:r>
      <w:r w:rsidR="00E60A27" w:rsidRPr="00C76ECD">
        <w:rPr>
          <w:lang w:val="en-GB"/>
        </w:rPr>
        <w:t>NIP</w:t>
      </w:r>
      <w:r w:rsidRPr="00C76ECD">
        <w:rPr>
          <w:lang w:val="en-GB"/>
        </w:rPr>
        <w:t>’</w:t>
      </w:r>
      <w:r w:rsidR="00E60A27" w:rsidRPr="00C76ECD">
        <w:rPr>
          <w:lang w:val="en-GB"/>
        </w:rPr>
        <w:t xml:space="preserve"> – for Polish contractors</w:t>
      </w:r>
      <w:r w:rsidR="00E02664" w:rsidRPr="00C76ECD">
        <w:rPr>
          <w:lang w:val="en-GB"/>
        </w:rPr>
        <w:t>/service providers</w:t>
      </w:r>
      <w:r w:rsidR="002402F9" w:rsidRPr="00C76ECD">
        <w:rPr>
          <w:lang w:val="en-GB"/>
        </w:rPr>
        <w:t xml:space="preserve"> only</w:t>
      </w:r>
      <w:r w:rsidR="002F678F" w:rsidRPr="00C76ECD">
        <w:rPr>
          <w:lang w:val="en-GB"/>
        </w:rPr>
        <w:t>;</w:t>
      </w:r>
    </w:p>
    <w:p w14:paraId="327DA796" w14:textId="0460A752" w:rsidR="002402F9" w:rsidRPr="00C76ECD" w:rsidRDefault="002402F9" w:rsidP="00A2230E">
      <w:pPr>
        <w:pStyle w:val="Akapitzlist"/>
        <w:numPr>
          <w:ilvl w:val="1"/>
          <w:numId w:val="10"/>
        </w:numPr>
        <w:ind w:left="1276" w:hanging="567"/>
        <w:rPr>
          <w:lang w:val="en-GB"/>
        </w:rPr>
      </w:pPr>
      <w:r w:rsidRPr="00C76ECD">
        <w:rPr>
          <w:lang w:val="en-GB"/>
        </w:rPr>
        <w:t>PESEL – applies to Polish citizens, if the issuer of the document is a private person not pursuing business activity provide their PESEL number;</w:t>
      </w:r>
    </w:p>
    <w:p w14:paraId="2D5DF10C" w14:textId="4F8C464C" w:rsidR="00E60A27" w:rsidRPr="00C76ECD" w:rsidRDefault="000D216D" w:rsidP="00A2230E">
      <w:pPr>
        <w:pStyle w:val="Akapitzlist"/>
        <w:numPr>
          <w:ilvl w:val="1"/>
          <w:numId w:val="10"/>
        </w:numPr>
        <w:ind w:left="1276" w:hanging="567"/>
        <w:jc w:val="both"/>
        <w:rPr>
          <w:lang w:val="en-GB"/>
        </w:rPr>
      </w:pPr>
      <w:r w:rsidRPr="00C76ECD">
        <w:rPr>
          <w:lang w:val="en-GB"/>
        </w:rPr>
        <w:t>‘</w:t>
      </w:r>
      <w:r w:rsidR="00E60A27" w:rsidRPr="00C76ECD">
        <w:rPr>
          <w:lang w:val="en-GB"/>
        </w:rPr>
        <w:t xml:space="preserve">Nr </w:t>
      </w:r>
      <w:proofErr w:type="spellStart"/>
      <w:r w:rsidR="00E60A27" w:rsidRPr="00C76ECD">
        <w:rPr>
          <w:lang w:val="en-GB"/>
        </w:rPr>
        <w:t>Zagr</w:t>
      </w:r>
      <w:proofErr w:type="spellEnd"/>
      <w:r w:rsidRPr="00C76ECD">
        <w:rPr>
          <w:lang w:val="en-GB"/>
        </w:rPr>
        <w:t>’</w:t>
      </w:r>
      <w:r w:rsidR="00E60A27" w:rsidRPr="00C76ECD">
        <w:rPr>
          <w:lang w:val="en-GB"/>
        </w:rPr>
        <w:t xml:space="preserve"> – for contractors</w:t>
      </w:r>
      <w:r w:rsidR="00E02664" w:rsidRPr="00C76ECD">
        <w:rPr>
          <w:lang w:val="en-GB"/>
        </w:rPr>
        <w:t>/service providers</w:t>
      </w:r>
      <w:r w:rsidR="00E60A27" w:rsidRPr="00C76ECD">
        <w:rPr>
          <w:lang w:val="en-GB"/>
        </w:rPr>
        <w:t xml:space="preserve"> from Russia and other foreign countries;</w:t>
      </w:r>
    </w:p>
    <w:p w14:paraId="321201ED" w14:textId="3EE44044" w:rsidR="001B31F2" w:rsidRDefault="000D216D" w:rsidP="00A2230E">
      <w:pPr>
        <w:pStyle w:val="Akapitzlist"/>
        <w:numPr>
          <w:ilvl w:val="1"/>
          <w:numId w:val="10"/>
        </w:numPr>
        <w:ind w:left="1276" w:hanging="567"/>
        <w:jc w:val="both"/>
        <w:rPr>
          <w:lang w:val="en-GB"/>
        </w:rPr>
      </w:pPr>
      <w:r w:rsidRPr="00C76ECD">
        <w:rPr>
          <w:lang w:val="en-GB"/>
        </w:rPr>
        <w:t>‘</w:t>
      </w:r>
      <w:proofErr w:type="spellStart"/>
      <w:r w:rsidR="00B34B55" w:rsidRPr="00C76ECD">
        <w:rPr>
          <w:lang w:val="en-GB"/>
        </w:rPr>
        <w:t>Nie</w:t>
      </w:r>
      <w:proofErr w:type="spellEnd"/>
      <w:r w:rsidR="00B34B55" w:rsidRPr="00C76ECD">
        <w:rPr>
          <w:lang w:val="en-GB"/>
        </w:rPr>
        <w:t xml:space="preserve"> </w:t>
      </w:r>
      <w:proofErr w:type="spellStart"/>
      <w:r w:rsidR="00B34B55" w:rsidRPr="00C76ECD">
        <w:rPr>
          <w:lang w:val="en-GB"/>
        </w:rPr>
        <w:t>dotyczy</w:t>
      </w:r>
      <w:proofErr w:type="spellEnd"/>
      <w:r w:rsidRPr="00C76ECD">
        <w:rPr>
          <w:lang w:val="en-GB"/>
        </w:rPr>
        <w:t xml:space="preserve">’ – in case of </w:t>
      </w:r>
      <w:bookmarkEnd w:id="0"/>
      <w:r w:rsidR="002F678F" w:rsidRPr="00C76ECD">
        <w:rPr>
          <w:lang w:val="en-GB"/>
        </w:rPr>
        <w:t>business trip settlements</w:t>
      </w:r>
      <w:r w:rsidR="009A1DA1" w:rsidRPr="00C76ECD">
        <w:rPr>
          <w:lang w:val="en-GB"/>
        </w:rPr>
        <w:t xml:space="preserve"> and staff costs</w:t>
      </w:r>
      <w:r w:rsidR="002F678F" w:rsidRPr="00C76ECD">
        <w:rPr>
          <w:lang w:val="en-GB"/>
        </w:rPr>
        <w:t>;</w:t>
      </w:r>
    </w:p>
    <w:p w14:paraId="55823E54" w14:textId="77777777" w:rsidR="00200E0B" w:rsidRPr="00200E0B" w:rsidRDefault="00200E0B" w:rsidP="00200E0B">
      <w:pPr>
        <w:pStyle w:val="Akapitzlist"/>
        <w:ind w:left="709"/>
        <w:jc w:val="both"/>
        <w:rPr>
          <w:lang w:val="en-GB"/>
        </w:rPr>
      </w:pPr>
    </w:p>
    <w:p w14:paraId="55EDDC8E" w14:textId="663519B9" w:rsidR="00FF1F46" w:rsidRPr="00C76ECD" w:rsidRDefault="008E206F" w:rsidP="00200E0B">
      <w:pPr>
        <w:pStyle w:val="Akapitzlist"/>
        <w:numPr>
          <w:ilvl w:val="0"/>
          <w:numId w:val="3"/>
        </w:numPr>
        <w:ind w:left="709" w:hanging="284"/>
        <w:jc w:val="both"/>
        <w:rPr>
          <w:lang w:val="en-GB"/>
        </w:rPr>
      </w:pPr>
      <w:r w:rsidRPr="00C76ECD">
        <w:rPr>
          <w:b/>
          <w:bCs/>
          <w:lang w:val="en-GB"/>
        </w:rPr>
        <w:t xml:space="preserve">‘NIP </w:t>
      </w:r>
      <w:proofErr w:type="spellStart"/>
      <w:r w:rsidRPr="00C76ECD">
        <w:rPr>
          <w:b/>
          <w:bCs/>
          <w:lang w:val="en-GB"/>
        </w:rPr>
        <w:t>wystawcy</w:t>
      </w:r>
      <w:proofErr w:type="spellEnd"/>
      <w:r w:rsidRPr="00C76ECD">
        <w:rPr>
          <w:b/>
          <w:bCs/>
          <w:lang w:val="en-GB"/>
        </w:rPr>
        <w:t>/PESEL’</w:t>
      </w:r>
      <w:r w:rsidRPr="00C76ECD">
        <w:rPr>
          <w:lang w:val="en-GB"/>
        </w:rPr>
        <w:t xml:space="preserve"> (</w:t>
      </w:r>
      <w:r w:rsidR="008065A8" w:rsidRPr="00C76ECD">
        <w:rPr>
          <w:lang w:val="en-GB"/>
        </w:rPr>
        <w:t>NIP</w:t>
      </w:r>
      <w:r w:rsidRPr="00C76ECD">
        <w:rPr>
          <w:lang w:val="en-GB"/>
        </w:rPr>
        <w:t xml:space="preserve"> of a contractor</w:t>
      </w:r>
      <w:r w:rsidR="008065A8" w:rsidRPr="00C76ECD">
        <w:rPr>
          <w:lang w:val="en-GB"/>
        </w:rPr>
        <w:t>/PESEL</w:t>
      </w:r>
      <w:r w:rsidRPr="00C76ECD">
        <w:rPr>
          <w:lang w:val="en-GB"/>
        </w:rPr>
        <w:t>):</w:t>
      </w:r>
    </w:p>
    <w:p w14:paraId="02EEF2E9" w14:textId="79C857D5" w:rsidR="003D56D6" w:rsidRPr="001D576D" w:rsidRDefault="000D216D" w:rsidP="00A2230E">
      <w:pPr>
        <w:pStyle w:val="Akapitzlist"/>
        <w:numPr>
          <w:ilvl w:val="2"/>
          <w:numId w:val="11"/>
        </w:numPr>
        <w:ind w:left="1418" w:hanging="708"/>
        <w:jc w:val="both"/>
        <w:rPr>
          <w:lang w:val="en-GB"/>
        </w:rPr>
      </w:pPr>
      <w:r w:rsidRPr="001D576D">
        <w:rPr>
          <w:lang w:val="en-GB"/>
        </w:rPr>
        <w:t>if ‘NIP</w:t>
      </w:r>
      <w:r w:rsidR="002402F9" w:rsidRPr="001D576D">
        <w:rPr>
          <w:lang w:val="en-GB"/>
        </w:rPr>
        <w:t>/PESEL</w:t>
      </w:r>
      <w:r w:rsidRPr="001D576D">
        <w:rPr>
          <w:lang w:val="en-GB"/>
        </w:rPr>
        <w:t xml:space="preserve"> was selected in the previous column (</w:t>
      </w:r>
      <w:r w:rsidR="003D56D6" w:rsidRPr="001D576D">
        <w:rPr>
          <w:lang w:val="en-GB"/>
        </w:rPr>
        <w:t>for Polish contractors</w:t>
      </w:r>
      <w:r w:rsidR="0020093D" w:rsidRPr="001D576D">
        <w:rPr>
          <w:lang w:val="en-GB"/>
        </w:rPr>
        <w:t>/service providers</w:t>
      </w:r>
      <w:r w:rsidRPr="001D576D">
        <w:rPr>
          <w:lang w:val="en-GB"/>
        </w:rPr>
        <w:t>)</w:t>
      </w:r>
      <w:r w:rsidR="008E206F" w:rsidRPr="001D576D">
        <w:rPr>
          <w:lang w:val="en-GB"/>
        </w:rPr>
        <w:t xml:space="preserve">, </w:t>
      </w:r>
      <w:r w:rsidRPr="001D576D">
        <w:rPr>
          <w:lang w:val="en-GB"/>
        </w:rPr>
        <w:t xml:space="preserve">please note that </w:t>
      </w:r>
      <w:r w:rsidR="003D56D6" w:rsidRPr="001D576D">
        <w:rPr>
          <w:lang w:val="en-GB"/>
        </w:rPr>
        <w:t xml:space="preserve">there is a limit </w:t>
      </w:r>
      <w:r w:rsidR="008E206F" w:rsidRPr="001D576D">
        <w:rPr>
          <w:lang w:val="en-GB"/>
        </w:rPr>
        <w:t xml:space="preserve">on the number of characters </w:t>
      </w:r>
      <w:r w:rsidR="003D56D6" w:rsidRPr="001D576D">
        <w:rPr>
          <w:lang w:val="en-GB"/>
        </w:rPr>
        <w:t>(checksum)</w:t>
      </w:r>
      <w:r w:rsidRPr="001D576D">
        <w:rPr>
          <w:lang w:val="en-GB"/>
        </w:rPr>
        <w:t>;</w:t>
      </w:r>
      <w:r w:rsidR="00AE7649" w:rsidRPr="001D576D">
        <w:rPr>
          <w:lang w:val="en-GB"/>
        </w:rPr>
        <w:t xml:space="preserve"> so please</w:t>
      </w:r>
      <w:r w:rsidR="003D56D6" w:rsidRPr="001D576D">
        <w:rPr>
          <w:lang w:val="en-GB"/>
        </w:rPr>
        <w:t xml:space="preserve"> enter a string of numbers without </w:t>
      </w:r>
      <w:r w:rsidRPr="001D576D">
        <w:rPr>
          <w:lang w:val="en-GB"/>
        </w:rPr>
        <w:t xml:space="preserve">any </w:t>
      </w:r>
      <w:r w:rsidR="003D56D6" w:rsidRPr="001D576D">
        <w:rPr>
          <w:lang w:val="en-GB"/>
        </w:rPr>
        <w:t>letters;</w:t>
      </w:r>
    </w:p>
    <w:p w14:paraId="1B70AB2D" w14:textId="17814565" w:rsidR="001B31F2" w:rsidRPr="001D576D" w:rsidRDefault="000D216D" w:rsidP="00A2230E">
      <w:pPr>
        <w:pStyle w:val="Akapitzlist"/>
        <w:numPr>
          <w:ilvl w:val="2"/>
          <w:numId w:val="11"/>
        </w:numPr>
        <w:ind w:left="1418" w:hanging="708"/>
        <w:jc w:val="both"/>
        <w:rPr>
          <w:lang w:val="en-GB"/>
        </w:rPr>
      </w:pPr>
      <w:r w:rsidRPr="001D576D">
        <w:rPr>
          <w:lang w:val="en-GB"/>
        </w:rPr>
        <w:lastRenderedPageBreak/>
        <w:t xml:space="preserve">if ‘Nr </w:t>
      </w:r>
      <w:proofErr w:type="spellStart"/>
      <w:r w:rsidRPr="001D576D">
        <w:rPr>
          <w:lang w:val="en-GB"/>
        </w:rPr>
        <w:t>Zagr</w:t>
      </w:r>
      <w:proofErr w:type="spellEnd"/>
      <w:r w:rsidRPr="001D576D">
        <w:rPr>
          <w:lang w:val="en-GB"/>
        </w:rPr>
        <w:t>’ was selected in the previous column (</w:t>
      </w:r>
      <w:r w:rsidR="003D56D6" w:rsidRPr="001D576D">
        <w:rPr>
          <w:lang w:val="en-GB"/>
        </w:rPr>
        <w:t>for contractors</w:t>
      </w:r>
      <w:r w:rsidR="0020093D" w:rsidRPr="001D576D">
        <w:rPr>
          <w:lang w:val="en-GB"/>
        </w:rPr>
        <w:t>/service providers</w:t>
      </w:r>
      <w:r w:rsidR="003D56D6" w:rsidRPr="001D576D">
        <w:rPr>
          <w:lang w:val="en-GB"/>
        </w:rPr>
        <w:t xml:space="preserve"> from Russia and other foreign countries</w:t>
      </w:r>
      <w:r w:rsidRPr="001D576D">
        <w:rPr>
          <w:lang w:val="en-GB"/>
        </w:rPr>
        <w:t>)</w:t>
      </w:r>
      <w:r w:rsidR="00AE7649" w:rsidRPr="001D576D">
        <w:rPr>
          <w:lang w:val="en-GB"/>
        </w:rPr>
        <w:t>,</w:t>
      </w:r>
      <w:r w:rsidR="003D56D6" w:rsidRPr="001D576D">
        <w:rPr>
          <w:lang w:val="en-GB"/>
        </w:rPr>
        <w:t xml:space="preserve"> please enter a string of numbers and</w:t>
      </w:r>
      <w:r w:rsidR="00B6058B" w:rsidRPr="001D576D">
        <w:rPr>
          <w:lang w:val="en-GB"/>
        </w:rPr>
        <w:t>,</w:t>
      </w:r>
      <w:r w:rsidR="003D56D6" w:rsidRPr="001D576D">
        <w:rPr>
          <w:lang w:val="en-GB"/>
        </w:rPr>
        <w:t xml:space="preserve"> </w:t>
      </w:r>
      <w:r w:rsidR="00B6058B" w:rsidRPr="001D576D">
        <w:rPr>
          <w:lang w:val="en-GB"/>
        </w:rPr>
        <w:t xml:space="preserve">if necessary, </w:t>
      </w:r>
      <w:r w:rsidR="003D56D6" w:rsidRPr="001D576D">
        <w:rPr>
          <w:lang w:val="en-GB"/>
        </w:rPr>
        <w:t>letters</w:t>
      </w:r>
      <w:r w:rsidRPr="001D576D">
        <w:rPr>
          <w:lang w:val="en-GB"/>
        </w:rPr>
        <w:t xml:space="preserve"> (e.g. 10 digits of the </w:t>
      </w:r>
      <w:r w:rsidR="0023143D" w:rsidRPr="001D576D">
        <w:rPr>
          <w:lang w:val="en-GB"/>
        </w:rPr>
        <w:t>individual taxation number (</w:t>
      </w:r>
      <w:r w:rsidRPr="001D576D">
        <w:rPr>
          <w:lang w:val="en-GB"/>
        </w:rPr>
        <w:t>INN</w:t>
      </w:r>
      <w:r w:rsidR="0023143D" w:rsidRPr="001D576D">
        <w:rPr>
          <w:lang w:val="en-GB"/>
        </w:rPr>
        <w:t>)</w:t>
      </w:r>
      <w:r w:rsidRPr="001D576D">
        <w:rPr>
          <w:lang w:val="en-GB"/>
        </w:rPr>
        <w:t xml:space="preserve"> of a Russian contractor </w:t>
      </w:r>
      <w:r w:rsidR="00B6058B" w:rsidRPr="001D576D">
        <w:rPr>
          <w:lang w:val="en-GB"/>
        </w:rPr>
        <w:t>are</w:t>
      </w:r>
      <w:r w:rsidRPr="001D576D">
        <w:rPr>
          <w:lang w:val="en-GB"/>
        </w:rPr>
        <w:t xml:space="preserve"> indicated here);</w:t>
      </w:r>
    </w:p>
    <w:p w14:paraId="15299052" w14:textId="048A8962" w:rsidR="000D216D" w:rsidRPr="001D576D" w:rsidRDefault="00B6058B" w:rsidP="00A2230E">
      <w:pPr>
        <w:pStyle w:val="Akapitzlist"/>
        <w:numPr>
          <w:ilvl w:val="2"/>
          <w:numId w:val="11"/>
        </w:numPr>
        <w:ind w:left="1418" w:hanging="708"/>
        <w:jc w:val="both"/>
        <w:rPr>
          <w:lang w:val="en-GB"/>
        </w:rPr>
      </w:pPr>
      <w:r w:rsidRPr="001D576D">
        <w:rPr>
          <w:lang w:val="en-GB"/>
        </w:rPr>
        <w:t>if ‘</w:t>
      </w:r>
      <w:proofErr w:type="spellStart"/>
      <w:r w:rsidRPr="001D576D">
        <w:rPr>
          <w:lang w:val="en-GB"/>
        </w:rPr>
        <w:t>Nie</w:t>
      </w:r>
      <w:proofErr w:type="spellEnd"/>
      <w:r w:rsidRPr="001D576D">
        <w:rPr>
          <w:lang w:val="en-GB"/>
        </w:rPr>
        <w:t xml:space="preserve"> </w:t>
      </w:r>
      <w:proofErr w:type="spellStart"/>
      <w:r w:rsidRPr="001D576D">
        <w:rPr>
          <w:lang w:val="en-GB"/>
        </w:rPr>
        <w:t>dotyczy</w:t>
      </w:r>
      <w:proofErr w:type="spellEnd"/>
      <w:r w:rsidRPr="001D576D">
        <w:rPr>
          <w:lang w:val="en-GB"/>
        </w:rPr>
        <w:t>’ was selected in the previous column (in case of business trip settlements or staff costs), please leave the cell empty.</w:t>
      </w:r>
    </w:p>
    <w:p w14:paraId="55DF3069" w14:textId="29E0FB95" w:rsidR="003D56D6" w:rsidRPr="00C76ECD" w:rsidRDefault="003D56D6" w:rsidP="00A2230E">
      <w:pPr>
        <w:pStyle w:val="Akapitzlist"/>
        <w:ind w:left="1418" w:hanging="708"/>
        <w:jc w:val="both"/>
        <w:rPr>
          <w:lang w:val="en-GB"/>
        </w:rPr>
      </w:pPr>
    </w:p>
    <w:p w14:paraId="195AB7E4" w14:textId="67AEB23A" w:rsidR="001B31F2" w:rsidRPr="00C76ECD" w:rsidRDefault="009D61B6" w:rsidP="00A2230E">
      <w:pPr>
        <w:pStyle w:val="Akapitzlist"/>
        <w:numPr>
          <w:ilvl w:val="0"/>
          <w:numId w:val="3"/>
        </w:numPr>
        <w:ind w:left="1418" w:hanging="284"/>
        <w:jc w:val="both"/>
        <w:rPr>
          <w:lang w:val="en-GB"/>
        </w:rPr>
      </w:pPr>
      <w:r w:rsidRPr="00C76ECD">
        <w:rPr>
          <w:b/>
          <w:bCs/>
          <w:lang w:val="en-GB"/>
        </w:rPr>
        <w:t xml:space="preserve">‘Data </w:t>
      </w:r>
      <w:proofErr w:type="spellStart"/>
      <w:r w:rsidRPr="00C76ECD">
        <w:rPr>
          <w:b/>
          <w:bCs/>
          <w:lang w:val="en-GB"/>
        </w:rPr>
        <w:t>wystawienia</w:t>
      </w:r>
      <w:proofErr w:type="spellEnd"/>
      <w:r w:rsidRPr="00C76ECD">
        <w:rPr>
          <w:b/>
          <w:bCs/>
          <w:lang w:val="en-GB"/>
        </w:rPr>
        <w:t xml:space="preserve"> </w:t>
      </w:r>
      <w:proofErr w:type="spellStart"/>
      <w:r w:rsidRPr="00C76ECD">
        <w:rPr>
          <w:b/>
          <w:bCs/>
          <w:lang w:val="en-GB"/>
        </w:rPr>
        <w:t>dokumentu</w:t>
      </w:r>
      <w:proofErr w:type="spellEnd"/>
      <w:r w:rsidRPr="00C76ECD">
        <w:rPr>
          <w:b/>
          <w:bCs/>
          <w:lang w:val="en-GB"/>
        </w:rPr>
        <w:t>’</w:t>
      </w:r>
      <w:r w:rsidRPr="00C76ECD">
        <w:rPr>
          <w:lang w:val="en-GB"/>
        </w:rPr>
        <w:t xml:space="preserve"> (</w:t>
      </w:r>
      <w:r w:rsidR="008065A8" w:rsidRPr="00C76ECD">
        <w:rPr>
          <w:lang w:val="en-GB"/>
        </w:rPr>
        <w:t>date of issuing of the document</w:t>
      </w:r>
      <w:r w:rsidRPr="00C76ECD">
        <w:rPr>
          <w:lang w:val="en-GB"/>
        </w:rPr>
        <w:t>) – please indicate the date</w:t>
      </w:r>
      <w:r w:rsidR="00482BCC" w:rsidRPr="00C76ECD">
        <w:rPr>
          <w:lang w:val="en-GB"/>
        </w:rPr>
        <w:t xml:space="preserve"> when the document was issued,</w:t>
      </w:r>
      <w:r w:rsidRPr="00C76ECD">
        <w:rPr>
          <w:lang w:val="en-GB"/>
        </w:rPr>
        <w:t xml:space="preserve"> in the </w:t>
      </w:r>
      <w:r w:rsidR="008065A8" w:rsidRPr="00C76ECD">
        <w:rPr>
          <w:lang w:val="en-GB"/>
        </w:rPr>
        <w:t xml:space="preserve"> &lt;YEAR-MONTH-DAY&gt;</w:t>
      </w:r>
      <w:r w:rsidRPr="00C76ECD">
        <w:rPr>
          <w:lang w:val="en-GB"/>
        </w:rPr>
        <w:t xml:space="preserve"> format</w:t>
      </w:r>
      <w:r w:rsidR="00C32300" w:rsidRPr="00C76ECD">
        <w:rPr>
          <w:lang w:val="en-GB"/>
        </w:rPr>
        <w:t xml:space="preserve"> (e.g. 2019-03-12)</w:t>
      </w:r>
      <w:r w:rsidR="001B31F2" w:rsidRPr="00C76ECD">
        <w:rPr>
          <w:lang w:val="en-GB"/>
        </w:rPr>
        <w:t>.</w:t>
      </w:r>
    </w:p>
    <w:p w14:paraId="1B86E6B8" w14:textId="554FFB3F" w:rsidR="002F678F" w:rsidRPr="00C76ECD" w:rsidRDefault="002F678F" w:rsidP="00200E0B">
      <w:pPr>
        <w:pStyle w:val="Akapitzlist"/>
        <w:ind w:left="709"/>
        <w:jc w:val="both"/>
        <w:rPr>
          <w:lang w:val="en-GB"/>
        </w:rPr>
      </w:pPr>
    </w:p>
    <w:p w14:paraId="3F8DCD76" w14:textId="43E8CCCF" w:rsidR="009D61B6" w:rsidRPr="00C76ECD" w:rsidRDefault="009D61B6" w:rsidP="00200E0B">
      <w:pPr>
        <w:pStyle w:val="Akapitzlist"/>
        <w:numPr>
          <w:ilvl w:val="0"/>
          <w:numId w:val="3"/>
        </w:numPr>
        <w:ind w:left="709" w:hanging="284"/>
        <w:jc w:val="both"/>
        <w:rPr>
          <w:lang w:val="en-GB"/>
        </w:rPr>
      </w:pPr>
      <w:r w:rsidRPr="00C76ECD">
        <w:rPr>
          <w:b/>
          <w:bCs/>
          <w:lang w:val="en-GB"/>
        </w:rPr>
        <w:t xml:space="preserve">‘Data </w:t>
      </w:r>
      <w:proofErr w:type="spellStart"/>
      <w:r w:rsidRPr="00C76ECD">
        <w:rPr>
          <w:b/>
          <w:bCs/>
          <w:lang w:val="en-GB"/>
        </w:rPr>
        <w:t>zaplaty</w:t>
      </w:r>
      <w:proofErr w:type="spellEnd"/>
      <w:r w:rsidRPr="00C76ECD">
        <w:rPr>
          <w:b/>
          <w:bCs/>
          <w:lang w:val="en-GB"/>
        </w:rPr>
        <w:t>’</w:t>
      </w:r>
      <w:r w:rsidRPr="00C76ECD">
        <w:rPr>
          <w:lang w:val="en-GB"/>
        </w:rPr>
        <w:t xml:space="preserve"> (date of payment) – please indicate the date </w:t>
      </w:r>
      <w:r w:rsidR="00C32300" w:rsidRPr="00C76ECD">
        <w:rPr>
          <w:lang w:val="en-GB"/>
        </w:rPr>
        <w:t xml:space="preserve">when the payment was made, </w:t>
      </w:r>
      <w:r w:rsidRPr="00C76ECD">
        <w:rPr>
          <w:lang w:val="en-GB"/>
        </w:rPr>
        <w:t>in the  &lt;YEAR-MONTH-DAY&gt; format</w:t>
      </w:r>
      <w:r w:rsidR="00C32300" w:rsidRPr="00C76ECD">
        <w:rPr>
          <w:lang w:val="en-GB"/>
        </w:rPr>
        <w:t xml:space="preserve"> (e.g. 2019-03-14)</w:t>
      </w:r>
      <w:r w:rsidR="001B31F2" w:rsidRPr="00C76ECD">
        <w:rPr>
          <w:lang w:val="en-GB"/>
        </w:rPr>
        <w:t>.</w:t>
      </w:r>
      <w:r w:rsidR="00C32300" w:rsidRPr="00C76ECD">
        <w:rPr>
          <w:lang w:val="en-GB"/>
        </w:rPr>
        <w:t xml:space="preserve"> In case of a business trip settlement with 2 dates of payment (i.e. a date of advance payment and a date of trip settlement), please leave this cell empty and </w:t>
      </w:r>
      <w:r w:rsidR="008579C7" w:rsidRPr="00C76ECD">
        <w:rPr>
          <w:lang w:val="en-GB"/>
        </w:rPr>
        <w:t xml:space="preserve">fill out the </w:t>
      </w:r>
      <w:r w:rsidR="00C32300" w:rsidRPr="00C76ECD">
        <w:rPr>
          <w:lang w:val="en-GB"/>
        </w:rPr>
        <w:t xml:space="preserve">next </w:t>
      </w:r>
      <w:r w:rsidR="008579C7" w:rsidRPr="00C76ECD">
        <w:rPr>
          <w:lang w:val="en-GB"/>
        </w:rPr>
        <w:t xml:space="preserve">two </w:t>
      </w:r>
      <w:r w:rsidR="00C32300" w:rsidRPr="00C76ECD">
        <w:rPr>
          <w:lang w:val="en-GB"/>
        </w:rPr>
        <w:t>columns.</w:t>
      </w:r>
    </w:p>
    <w:p w14:paraId="024AD27A" w14:textId="77777777" w:rsidR="001B31F2" w:rsidRPr="00C76ECD" w:rsidRDefault="001B31F2" w:rsidP="00200E0B">
      <w:pPr>
        <w:pStyle w:val="Akapitzlist"/>
        <w:ind w:left="709"/>
        <w:rPr>
          <w:lang w:val="en-GB"/>
        </w:rPr>
      </w:pPr>
    </w:p>
    <w:p w14:paraId="703ABD4C" w14:textId="7D794BA1" w:rsidR="001B31F2" w:rsidRPr="00C76ECD" w:rsidRDefault="009D61B6" w:rsidP="00200E0B">
      <w:pPr>
        <w:pStyle w:val="Akapitzlist"/>
        <w:numPr>
          <w:ilvl w:val="0"/>
          <w:numId w:val="3"/>
        </w:numPr>
        <w:ind w:left="709" w:hanging="284"/>
        <w:jc w:val="both"/>
        <w:rPr>
          <w:lang w:val="en-GB"/>
        </w:rPr>
      </w:pPr>
      <w:r w:rsidRPr="00C76ECD">
        <w:rPr>
          <w:b/>
          <w:bCs/>
          <w:lang w:val="en-GB"/>
        </w:rPr>
        <w:t xml:space="preserve">‘Data </w:t>
      </w:r>
      <w:proofErr w:type="spellStart"/>
      <w:r w:rsidRPr="00C76ECD">
        <w:rPr>
          <w:b/>
          <w:bCs/>
          <w:lang w:val="en-GB"/>
        </w:rPr>
        <w:t>zaplaty</w:t>
      </w:r>
      <w:proofErr w:type="spellEnd"/>
      <w:r w:rsidRPr="00C76ECD">
        <w:rPr>
          <w:b/>
          <w:bCs/>
          <w:lang w:val="en-GB"/>
        </w:rPr>
        <w:t xml:space="preserve"> od’</w:t>
      </w:r>
      <w:r w:rsidRPr="00C76ECD">
        <w:rPr>
          <w:lang w:val="en-GB"/>
        </w:rPr>
        <w:t xml:space="preserve"> (date of payment from) </w:t>
      </w:r>
      <w:r w:rsidR="001B31F2" w:rsidRPr="00C76ECD">
        <w:rPr>
          <w:lang w:val="en-GB"/>
        </w:rPr>
        <w:t>and</w:t>
      </w:r>
      <w:r w:rsidRPr="00C76ECD">
        <w:rPr>
          <w:lang w:val="en-GB"/>
        </w:rPr>
        <w:t xml:space="preserve"> </w:t>
      </w:r>
      <w:r w:rsidRPr="00C76ECD">
        <w:rPr>
          <w:b/>
          <w:bCs/>
          <w:lang w:val="en-GB"/>
        </w:rPr>
        <w:t xml:space="preserve">‘data </w:t>
      </w:r>
      <w:proofErr w:type="spellStart"/>
      <w:r w:rsidRPr="00C76ECD">
        <w:rPr>
          <w:b/>
          <w:bCs/>
          <w:lang w:val="en-GB"/>
        </w:rPr>
        <w:t>zaplaty</w:t>
      </w:r>
      <w:proofErr w:type="spellEnd"/>
      <w:r w:rsidRPr="00C76ECD">
        <w:rPr>
          <w:b/>
          <w:bCs/>
          <w:lang w:val="en-GB"/>
        </w:rPr>
        <w:t xml:space="preserve"> do’</w:t>
      </w:r>
      <w:r w:rsidRPr="00C76ECD">
        <w:rPr>
          <w:lang w:val="en-GB"/>
        </w:rPr>
        <w:t xml:space="preserve"> (date of payment till) – please </w:t>
      </w:r>
      <w:r w:rsidR="008579C7" w:rsidRPr="00C76ECD">
        <w:rPr>
          <w:lang w:val="en-GB"/>
        </w:rPr>
        <w:t xml:space="preserve">leave these cells empty if the date of payment was provided in the previous column. In case of a business trip settlement with 2 dates of payment, please indicated a date of advance payment and a date of trip settlement, </w:t>
      </w:r>
      <w:r w:rsidRPr="00C76ECD">
        <w:rPr>
          <w:lang w:val="en-GB"/>
        </w:rPr>
        <w:t>in the  &lt;YEAR-MONTH-DAY&gt; format</w:t>
      </w:r>
      <w:r w:rsidR="001B31F2" w:rsidRPr="00C76ECD">
        <w:rPr>
          <w:lang w:val="en-GB"/>
        </w:rPr>
        <w:t>.</w:t>
      </w:r>
    </w:p>
    <w:p w14:paraId="0B6A193C" w14:textId="0D1244EB" w:rsidR="009D61B6" w:rsidRPr="00C76ECD" w:rsidRDefault="009D61B6" w:rsidP="00200E0B">
      <w:pPr>
        <w:pStyle w:val="Akapitzlist"/>
        <w:ind w:left="709"/>
        <w:jc w:val="both"/>
        <w:rPr>
          <w:lang w:val="en-GB"/>
        </w:rPr>
      </w:pPr>
    </w:p>
    <w:p w14:paraId="54D7033F" w14:textId="73990CB8" w:rsidR="00DB37F7" w:rsidRPr="0082540E" w:rsidRDefault="00165AA2" w:rsidP="00200E0B">
      <w:pPr>
        <w:pStyle w:val="Akapitzlist"/>
        <w:numPr>
          <w:ilvl w:val="0"/>
          <w:numId w:val="3"/>
        </w:numPr>
        <w:ind w:left="709" w:hanging="284"/>
        <w:jc w:val="both"/>
        <w:rPr>
          <w:lang w:val="en-GB"/>
        </w:rPr>
      </w:pPr>
      <w:r w:rsidRPr="00C76ECD">
        <w:rPr>
          <w:b/>
          <w:bCs/>
          <w:lang w:val="en-GB"/>
        </w:rPr>
        <w:t>‘</w:t>
      </w:r>
      <w:proofErr w:type="spellStart"/>
      <w:r w:rsidRPr="00C76ECD">
        <w:rPr>
          <w:b/>
          <w:bCs/>
          <w:lang w:val="en-GB"/>
        </w:rPr>
        <w:t>Nazwa</w:t>
      </w:r>
      <w:proofErr w:type="spellEnd"/>
      <w:r w:rsidRPr="00C76ECD">
        <w:rPr>
          <w:b/>
          <w:bCs/>
          <w:lang w:val="en-GB"/>
        </w:rPr>
        <w:t xml:space="preserve"> </w:t>
      </w:r>
      <w:proofErr w:type="spellStart"/>
      <w:r w:rsidRPr="00C76ECD">
        <w:rPr>
          <w:b/>
          <w:bCs/>
          <w:lang w:val="en-GB"/>
        </w:rPr>
        <w:t>towaru</w:t>
      </w:r>
      <w:proofErr w:type="spellEnd"/>
      <w:r w:rsidRPr="00C76ECD">
        <w:rPr>
          <w:b/>
          <w:bCs/>
          <w:lang w:val="en-GB"/>
        </w:rPr>
        <w:t xml:space="preserve"> </w:t>
      </w:r>
      <w:proofErr w:type="spellStart"/>
      <w:r w:rsidRPr="00C76ECD">
        <w:rPr>
          <w:b/>
          <w:bCs/>
          <w:lang w:val="en-GB"/>
        </w:rPr>
        <w:t>lub</w:t>
      </w:r>
      <w:proofErr w:type="spellEnd"/>
      <w:r w:rsidRPr="00C76ECD">
        <w:rPr>
          <w:b/>
          <w:bCs/>
          <w:lang w:val="en-GB"/>
        </w:rPr>
        <w:t xml:space="preserve"> </w:t>
      </w:r>
      <w:proofErr w:type="spellStart"/>
      <w:r w:rsidRPr="00C76ECD">
        <w:rPr>
          <w:b/>
          <w:bCs/>
          <w:lang w:val="en-GB"/>
        </w:rPr>
        <w:t>uslugi</w:t>
      </w:r>
      <w:proofErr w:type="spellEnd"/>
      <w:r w:rsidRPr="00C76ECD">
        <w:rPr>
          <w:b/>
          <w:bCs/>
          <w:lang w:val="en-GB"/>
        </w:rPr>
        <w:t>’</w:t>
      </w:r>
      <w:r w:rsidRPr="00C76ECD">
        <w:rPr>
          <w:lang w:val="en-GB"/>
        </w:rPr>
        <w:t xml:space="preserve"> (n</w:t>
      </w:r>
      <w:r w:rsidR="008065A8" w:rsidRPr="00C76ECD">
        <w:rPr>
          <w:lang w:val="en-GB"/>
        </w:rPr>
        <w:t>ame of product or service</w:t>
      </w:r>
      <w:r w:rsidRPr="00C76ECD">
        <w:rPr>
          <w:lang w:val="en-GB"/>
        </w:rPr>
        <w:t xml:space="preserve">) – please provide a </w:t>
      </w:r>
      <w:r w:rsidR="0096425E" w:rsidRPr="00C76ECD">
        <w:rPr>
          <w:lang w:val="en-GB"/>
        </w:rPr>
        <w:t xml:space="preserve">clear and concise </w:t>
      </w:r>
      <w:r w:rsidR="008065A8" w:rsidRPr="00C76ECD">
        <w:rPr>
          <w:lang w:val="en-GB"/>
        </w:rPr>
        <w:t xml:space="preserve">description </w:t>
      </w:r>
      <w:r w:rsidRPr="00C76ECD">
        <w:rPr>
          <w:lang w:val="en-GB"/>
        </w:rPr>
        <w:t>of the expen</w:t>
      </w:r>
      <w:r w:rsidR="00DB37F7" w:rsidRPr="00C76ECD">
        <w:rPr>
          <w:lang w:val="en-GB"/>
        </w:rPr>
        <w:t xml:space="preserve">diture </w:t>
      </w:r>
      <w:r w:rsidR="003855D1" w:rsidRPr="00C76ECD">
        <w:rPr>
          <w:lang w:val="en-GB"/>
        </w:rPr>
        <w:t xml:space="preserve">in English </w:t>
      </w:r>
      <w:r w:rsidRPr="00C76ECD">
        <w:rPr>
          <w:lang w:val="en-GB"/>
        </w:rPr>
        <w:t>(</w:t>
      </w:r>
      <w:r w:rsidR="008065A8" w:rsidRPr="00C76ECD">
        <w:rPr>
          <w:lang w:val="en-GB"/>
        </w:rPr>
        <w:t>what/where/when/who</w:t>
      </w:r>
      <w:r w:rsidRPr="00C76ECD">
        <w:rPr>
          <w:lang w:val="en-GB"/>
        </w:rPr>
        <w:t>)</w:t>
      </w:r>
      <w:r w:rsidR="001B31F2" w:rsidRPr="00C76ECD">
        <w:rPr>
          <w:lang w:val="en-GB"/>
        </w:rPr>
        <w:t>.</w:t>
      </w:r>
      <w:r w:rsidR="00DB37F7" w:rsidRPr="0082540E">
        <w:rPr>
          <w:lang w:val="en-GB"/>
        </w:rPr>
        <w:t xml:space="preserve"> For example:</w:t>
      </w:r>
    </w:p>
    <w:p w14:paraId="32B3F5FB" w14:textId="77777777" w:rsidR="00DB37F7" w:rsidRPr="0082540E" w:rsidRDefault="00DB37F7" w:rsidP="00200E0B">
      <w:pPr>
        <w:pStyle w:val="Akapitzlist"/>
        <w:ind w:left="709"/>
        <w:rPr>
          <w:lang w:val="en-GB"/>
        </w:rPr>
      </w:pPr>
    </w:p>
    <w:p w14:paraId="69F9E430" w14:textId="112463A4" w:rsidR="00DB37F7" w:rsidRPr="001D576D" w:rsidRDefault="00FD5625" w:rsidP="00A2230E">
      <w:pPr>
        <w:pStyle w:val="Akapitzlist"/>
        <w:numPr>
          <w:ilvl w:val="0"/>
          <w:numId w:val="12"/>
        </w:numPr>
        <w:ind w:left="709" w:firstLine="0"/>
        <w:jc w:val="both"/>
        <w:rPr>
          <w:lang w:val="en-GB"/>
        </w:rPr>
      </w:pPr>
      <w:r w:rsidRPr="001D576D">
        <w:rPr>
          <w:lang w:val="en-GB"/>
        </w:rPr>
        <w:t>S</w:t>
      </w:r>
      <w:r w:rsidR="00DB37F7" w:rsidRPr="001D576D">
        <w:rPr>
          <w:lang w:val="en-GB"/>
        </w:rPr>
        <w:t>alary of project coordinator, including taxes, for October 2019;</w:t>
      </w:r>
    </w:p>
    <w:p w14:paraId="6D91C9B6" w14:textId="183F4736" w:rsidR="00063305" w:rsidRPr="001D576D" w:rsidRDefault="00FD5625" w:rsidP="00A2230E">
      <w:pPr>
        <w:pStyle w:val="Akapitzlist"/>
        <w:numPr>
          <w:ilvl w:val="0"/>
          <w:numId w:val="12"/>
        </w:numPr>
        <w:tabs>
          <w:tab w:val="left" w:pos="1418"/>
        </w:tabs>
        <w:ind w:left="1418" w:hanging="709"/>
        <w:jc w:val="both"/>
        <w:rPr>
          <w:lang w:val="en-GB"/>
        </w:rPr>
      </w:pPr>
      <w:r w:rsidRPr="001D576D">
        <w:rPr>
          <w:lang w:val="en-GB"/>
        </w:rPr>
        <w:t>D</w:t>
      </w:r>
      <w:r w:rsidR="00063305" w:rsidRPr="001D576D">
        <w:rPr>
          <w:lang w:val="en-GB"/>
        </w:rPr>
        <w:t xml:space="preserve">aily allowance (3 days) and hotel accommodation (2 nights), business trip of project coordinator to Gdansk, 12-15 Dec. 2019; </w:t>
      </w:r>
    </w:p>
    <w:p w14:paraId="45F17C42" w14:textId="0278EED1" w:rsidR="00063305" w:rsidRPr="001D576D" w:rsidRDefault="00FD5625" w:rsidP="00A2230E">
      <w:pPr>
        <w:pStyle w:val="Akapitzlist"/>
        <w:numPr>
          <w:ilvl w:val="0"/>
          <w:numId w:val="12"/>
        </w:numPr>
        <w:ind w:left="709" w:firstLine="0"/>
        <w:jc w:val="both"/>
        <w:rPr>
          <w:lang w:val="en-GB"/>
        </w:rPr>
      </w:pPr>
      <w:r w:rsidRPr="001D576D">
        <w:rPr>
          <w:lang w:val="en-GB"/>
        </w:rPr>
        <w:t>T</w:t>
      </w:r>
      <w:r w:rsidR="00063305" w:rsidRPr="001D576D">
        <w:rPr>
          <w:lang w:val="en-GB"/>
        </w:rPr>
        <w:t>ranslation of leaflet</w:t>
      </w:r>
      <w:r w:rsidR="0023143D" w:rsidRPr="001D576D">
        <w:rPr>
          <w:lang w:val="en-GB"/>
        </w:rPr>
        <w:t xml:space="preserve"> ‘Water protection’</w:t>
      </w:r>
      <w:r w:rsidR="00063305" w:rsidRPr="001D576D">
        <w:rPr>
          <w:lang w:val="en-GB"/>
        </w:rPr>
        <w:t xml:space="preserve"> (6 pages</w:t>
      </w:r>
      <w:r w:rsidR="006346CC" w:rsidRPr="001D576D">
        <w:rPr>
          <w:lang w:val="en-GB"/>
        </w:rPr>
        <w:t>, RU to EN</w:t>
      </w:r>
      <w:r w:rsidR="00063305" w:rsidRPr="001D576D">
        <w:rPr>
          <w:lang w:val="en-GB"/>
        </w:rPr>
        <w:t>);</w:t>
      </w:r>
    </w:p>
    <w:p w14:paraId="6C1F7B7E" w14:textId="4F021EC3" w:rsidR="00063305" w:rsidRPr="001D576D" w:rsidRDefault="00FD5625" w:rsidP="00A2230E">
      <w:pPr>
        <w:pStyle w:val="Akapitzlist"/>
        <w:numPr>
          <w:ilvl w:val="0"/>
          <w:numId w:val="12"/>
        </w:numPr>
        <w:ind w:left="709" w:firstLine="0"/>
        <w:jc w:val="both"/>
        <w:rPr>
          <w:lang w:val="en-GB"/>
        </w:rPr>
      </w:pPr>
      <w:r w:rsidRPr="001D576D">
        <w:rPr>
          <w:lang w:val="en-GB"/>
        </w:rPr>
        <w:t>C</w:t>
      </w:r>
      <w:r w:rsidR="00063305" w:rsidRPr="001D576D">
        <w:rPr>
          <w:lang w:val="en-GB"/>
        </w:rPr>
        <w:t>atering for kick-off conference</w:t>
      </w:r>
      <w:r w:rsidR="00770814" w:rsidRPr="001D576D">
        <w:rPr>
          <w:lang w:val="en-GB"/>
        </w:rPr>
        <w:t xml:space="preserve"> (50 people)</w:t>
      </w:r>
      <w:r w:rsidR="00063305" w:rsidRPr="001D576D">
        <w:rPr>
          <w:lang w:val="en-GB"/>
        </w:rPr>
        <w:t xml:space="preserve"> </w:t>
      </w:r>
      <w:r w:rsidR="00D82B70" w:rsidRPr="001D576D">
        <w:rPr>
          <w:lang w:val="en-GB"/>
        </w:rPr>
        <w:t xml:space="preserve">in </w:t>
      </w:r>
      <w:proofErr w:type="spellStart"/>
      <w:r w:rsidR="0030345A" w:rsidRPr="001D576D">
        <w:rPr>
          <w:lang w:val="en-GB"/>
        </w:rPr>
        <w:t>Mamonovo</w:t>
      </w:r>
      <w:proofErr w:type="spellEnd"/>
      <w:r w:rsidR="0030345A" w:rsidRPr="001D576D">
        <w:rPr>
          <w:lang w:val="en-GB"/>
        </w:rPr>
        <w:t xml:space="preserve">, </w:t>
      </w:r>
      <w:r w:rsidR="00063305" w:rsidRPr="001D576D">
        <w:rPr>
          <w:lang w:val="en-GB"/>
        </w:rPr>
        <w:t>15 Nov. 2019;</w:t>
      </w:r>
    </w:p>
    <w:p w14:paraId="53C3A314" w14:textId="340A6FF4" w:rsidR="00063305" w:rsidRPr="001D576D" w:rsidRDefault="00FD5625" w:rsidP="00A2230E">
      <w:pPr>
        <w:pStyle w:val="Akapitzlist"/>
        <w:numPr>
          <w:ilvl w:val="0"/>
          <w:numId w:val="12"/>
        </w:numPr>
        <w:ind w:left="709" w:firstLine="0"/>
        <w:jc w:val="both"/>
        <w:rPr>
          <w:lang w:val="en-GB"/>
        </w:rPr>
      </w:pPr>
      <w:r w:rsidRPr="001D576D">
        <w:rPr>
          <w:lang w:val="en-GB"/>
        </w:rPr>
        <w:t>P</w:t>
      </w:r>
      <w:r w:rsidR="00063305" w:rsidRPr="001D576D">
        <w:rPr>
          <w:lang w:val="en-GB"/>
        </w:rPr>
        <w:t>ayment for 1</w:t>
      </w:r>
      <w:r w:rsidR="00063305" w:rsidRPr="001D576D">
        <w:rPr>
          <w:vertAlign w:val="superscript"/>
          <w:lang w:val="en-GB"/>
        </w:rPr>
        <w:t>st</w:t>
      </w:r>
      <w:r w:rsidR="00063305" w:rsidRPr="001D576D">
        <w:rPr>
          <w:lang w:val="en-GB"/>
        </w:rPr>
        <w:t xml:space="preserve"> stage of </w:t>
      </w:r>
      <w:r w:rsidR="0023143D" w:rsidRPr="001D576D">
        <w:rPr>
          <w:lang w:val="en-GB"/>
        </w:rPr>
        <w:t xml:space="preserve">road </w:t>
      </w:r>
      <w:r w:rsidR="00063305" w:rsidRPr="001D576D">
        <w:rPr>
          <w:lang w:val="en-GB"/>
        </w:rPr>
        <w:t>construction works</w:t>
      </w:r>
      <w:r w:rsidR="0023143D" w:rsidRPr="001D576D">
        <w:rPr>
          <w:lang w:val="en-GB"/>
        </w:rPr>
        <w:t xml:space="preserve"> in </w:t>
      </w:r>
      <w:proofErr w:type="spellStart"/>
      <w:r w:rsidR="0023143D" w:rsidRPr="001D576D">
        <w:rPr>
          <w:lang w:val="en-GB"/>
        </w:rPr>
        <w:t>Punsk</w:t>
      </w:r>
      <w:proofErr w:type="spellEnd"/>
      <w:r w:rsidR="00D82B70" w:rsidRPr="001D576D">
        <w:rPr>
          <w:lang w:val="en-GB"/>
        </w:rPr>
        <w:t>.</w:t>
      </w:r>
    </w:p>
    <w:p w14:paraId="5978B8C2" w14:textId="155E47B2" w:rsidR="008065A8" w:rsidRPr="0082540E" w:rsidRDefault="008065A8" w:rsidP="00200E0B">
      <w:pPr>
        <w:pStyle w:val="Akapitzlist"/>
        <w:ind w:left="709"/>
        <w:jc w:val="both"/>
        <w:rPr>
          <w:lang w:val="en-GB"/>
        </w:rPr>
      </w:pPr>
    </w:p>
    <w:p w14:paraId="0AD4C8ED" w14:textId="461D6B2B" w:rsidR="001B31F2" w:rsidRPr="00C76ECD" w:rsidRDefault="00165AA2" w:rsidP="00200E0B">
      <w:pPr>
        <w:pStyle w:val="Akapitzlist"/>
        <w:numPr>
          <w:ilvl w:val="0"/>
          <w:numId w:val="3"/>
        </w:numPr>
        <w:ind w:left="709" w:hanging="284"/>
        <w:jc w:val="both"/>
        <w:rPr>
          <w:lang w:val="en-GB"/>
        </w:rPr>
      </w:pPr>
      <w:r w:rsidRPr="0082540E">
        <w:rPr>
          <w:b/>
          <w:bCs/>
          <w:lang w:val="en-GB"/>
        </w:rPr>
        <w:t>‘</w:t>
      </w:r>
      <w:proofErr w:type="spellStart"/>
      <w:r w:rsidRPr="0082540E">
        <w:rPr>
          <w:b/>
          <w:bCs/>
          <w:lang w:val="en-GB"/>
        </w:rPr>
        <w:t>Numer</w:t>
      </w:r>
      <w:proofErr w:type="spellEnd"/>
      <w:r w:rsidRPr="0082540E">
        <w:rPr>
          <w:b/>
          <w:bCs/>
          <w:lang w:val="en-GB"/>
        </w:rPr>
        <w:t xml:space="preserve"> </w:t>
      </w:r>
      <w:proofErr w:type="spellStart"/>
      <w:r w:rsidRPr="0082540E">
        <w:rPr>
          <w:b/>
          <w:bCs/>
          <w:lang w:val="en-GB"/>
        </w:rPr>
        <w:t>kontraktu</w:t>
      </w:r>
      <w:proofErr w:type="spellEnd"/>
      <w:r w:rsidRPr="0082540E">
        <w:rPr>
          <w:b/>
          <w:bCs/>
          <w:lang w:val="en-GB"/>
        </w:rPr>
        <w:t>’</w:t>
      </w:r>
      <w:r w:rsidRPr="0082540E">
        <w:rPr>
          <w:lang w:val="en-GB"/>
        </w:rPr>
        <w:t xml:space="preserve"> (c</w:t>
      </w:r>
      <w:r w:rsidR="008C68E9" w:rsidRPr="0082540E">
        <w:rPr>
          <w:lang w:val="en-GB"/>
        </w:rPr>
        <w:t>ontract number</w:t>
      </w:r>
      <w:r w:rsidRPr="0082540E">
        <w:rPr>
          <w:lang w:val="en-GB"/>
        </w:rPr>
        <w:t>)</w:t>
      </w:r>
      <w:r w:rsidR="008C68E9" w:rsidRPr="0082540E">
        <w:rPr>
          <w:lang w:val="en-GB"/>
        </w:rPr>
        <w:t xml:space="preserve"> – please select “</w:t>
      </w:r>
      <w:proofErr w:type="spellStart"/>
      <w:r w:rsidR="008C68E9" w:rsidRPr="0082540E">
        <w:rPr>
          <w:lang w:val="en-GB"/>
        </w:rPr>
        <w:t>nie</w:t>
      </w:r>
      <w:proofErr w:type="spellEnd"/>
      <w:r w:rsidR="008C68E9" w:rsidRPr="0082540E">
        <w:rPr>
          <w:lang w:val="en-GB"/>
        </w:rPr>
        <w:t xml:space="preserve"> </w:t>
      </w:r>
      <w:proofErr w:type="spellStart"/>
      <w:r w:rsidR="008C68E9" w:rsidRPr="0082540E">
        <w:rPr>
          <w:lang w:val="en-GB"/>
        </w:rPr>
        <w:t>dotyczy</w:t>
      </w:r>
      <w:proofErr w:type="spellEnd"/>
      <w:r w:rsidR="008C68E9" w:rsidRPr="0082540E">
        <w:rPr>
          <w:lang w:val="en-GB"/>
        </w:rPr>
        <w:t xml:space="preserve">” </w:t>
      </w:r>
      <w:r w:rsidR="00A13130" w:rsidRPr="0082540E">
        <w:rPr>
          <w:lang w:val="en-GB"/>
        </w:rPr>
        <w:t xml:space="preserve">from the drop-down </w:t>
      </w:r>
      <w:r w:rsidR="00D2249B" w:rsidRPr="0082540E">
        <w:rPr>
          <w:lang w:val="en-GB"/>
        </w:rPr>
        <w:t>list</w:t>
      </w:r>
      <w:r w:rsidRPr="0082540E">
        <w:rPr>
          <w:lang w:val="en-GB"/>
        </w:rPr>
        <w:t xml:space="preserve"> (</w:t>
      </w:r>
      <w:r w:rsidR="008C68E9" w:rsidRPr="0082540E">
        <w:rPr>
          <w:lang w:val="en-GB"/>
        </w:rPr>
        <w:t xml:space="preserve">the contract number should be entered in the </w:t>
      </w:r>
      <w:r w:rsidR="00770814" w:rsidRPr="0082540E">
        <w:rPr>
          <w:lang w:val="en-GB"/>
        </w:rPr>
        <w:t>‘</w:t>
      </w:r>
      <w:proofErr w:type="spellStart"/>
      <w:r w:rsidR="00770814" w:rsidRPr="0082540E">
        <w:rPr>
          <w:lang w:val="en-GB"/>
        </w:rPr>
        <w:t>Uwagi</w:t>
      </w:r>
      <w:proofErr w:type="spellEnd"/>
      <w:r w:rsidR="00770814" w:rsidRPr="0082540E">
        <w:rPr>
          <w:lang w:val="en-GB"/>
        </w:rPr>
        <w:t>’ (c</w:t>
      </w:r>
      <w:r w:rsidR="008C68E9" w:rsidRPr="0082540E">
        <w:rPr>
          <w:lang w:val="en-GB"/>
        </w:rPr>
        <w:t>omments</w:t>
      </w:r>
      <w:r w:rsidR="00770814" w:rsidRPr="0082540E">
        <w:rPr>
          <w:lang w:val="en-GB"/>
        </w:rPr>
        <w:t>)</w:t>
      </w:r>
      <w:r w:rsidR="008C68E9" w:rsidRPr="0082540E">
        <w:rPr>
          <w:lang w:val="en-GB"/>
        </w:rPr>
        <w:t xml:space="preserve"> </w:t>
      </w:r>
      <w:r w:rsidR="00770814" w:rsidRPr="00C76ECD">
        <w:rPr>
          <w:lang w:val="en-GB"/>
        </w:rPr>
        <w:t>column</w:t>
      </w:r>
      <w:r w:rsidRPr="00C76ECD">
        <w:rPr>
          <w:lang w:val="en-GB"/>
        </w:rPr>
        <w:t>)</w:t>
      </w:r>
      <w:r w:rsidR="001B31F2" w:rsidRPr="00C76ECD">
        <w:rPr>
          <w:lang w:val="en-GB"/>
        </w:rPr>
        <w:t>.</w:t>
      </w:r>
    </w:p>
    <w:p w14:paraId="1FDD4A06" w14:textId="71A529DC" w:rsidR="00AB56F7" w:rsidRPr="00C76ECD" w:rsidRDefault="00AB56F7" w:rsidP="00200E0B">
      <w:pPr>
        <w:pStyle w:val="Akapitzlist"/>
        <w:ind w:left="709"/>
        <w:jc w:val="both"/>
        <w:rPr>
          <w:lang w:val="en-GB"/>
        </w:rPr>
      </w:pPr>
    </w:p>
    <w:p w14:paraId="0D1B58E7" w14:textId="07DE2846" w:rsidR="00AB56F7" w:rsidRPr="00C76ECD" w:rsidRDefault="00165AA2" w:rsidP="00200E0B">
      <w:pPr>
        <w:pStyle w:val="Akapitzlist"/>
        <w:numPr>
          <w:ilvl w:val="0"/>
          <w:numId w:val="3"/>
        </w:numPr>
        <w:ind w:left="709" w:hanging="284"/>
        <w:jc w:val="both"/>
        <w:rPr>
          <w:lang w:val="en-GB"/>
        </w:rPr>
      </w:pPr>
      <w:r w:rsidRPr="0082540E">
        <w:rPr>
          <w:b/>
          <w:bCs/>
          <w:lang w:val="en-GB"/>
        </w:rPr>
        <w:t>‘</w:t>
      </w:r>
      <w:proofErr w:type="spellStart"/>
      <w:r w:rsidR="001B31F2" w:rsidRPr="0082540E">
        <w:rPr>
          <w:b/>
          <w:bCs/>
          <w:lang w:val="en-GB"/>
        </w:rPr>
        <w:t>K</w:t>
      </w:r>
      <w:r w:rsidRPr="0082540E">
        <w:rPr>
          <w:b/>
          <w:bCs/>
          <w:lang w:val="en-GB"/>
        </w:rPr>
        <w:t>wota</w:t>
      </w:r>
      <w:proofErr w:type="spellEnd"/>
      <w:r w:rsidRPr="0082540E">
        <w:rPr>
          <w:b/>
          <w:bCs/>
          <w:lang w:val="en-GB"/>
        </w:rPr>
        <w:t xml:space="preserve"> </w:t>
      </w:r>
      <w:proofErr w:type="spellStart"/>
      <w:r w:rsidRPr="0082540E">
        <w:rPr>
          <w:b/>
          <w:bCs/>
          <w:lang w:val="en-GB"/>
        </w:rPr>
        <w:t>dokumentu</w:t>
      </w:r>
      <w:proofErr w:type="spellEnd"/>
      <w:r w:rsidRPr="0082540E">
        <w:rPr>
          <w:b/>
          <w:bCs/>
          <w:lang w:val="en-GB"/>
        </w:rPr>
        <w:t xml:space="preserve"> </w:t>
      </w:r>
      <w:proofErr w:type="spellStart"/>
      <w:r w:rsidRPr="0082540E">
        <w:rPr>
          <w:b/>
          <w:bCs/>
          <w:lang w:val="en-GB"/>
        </w:rPr>
        <w:t>brutto</w:t>
      </w:r>
      <w:proofErr w:type="spellEnd"/>
      <w:r w:rsidRPr="0082540E">
        <w:rPr>
          <w:b/>
          <w:bCs/>
          <w:lang w:val="en-GB"/>
        </w:rPr>
        <w:t xml:space="preserve">’ </w:t>
      </w:r>
      <w:r w:rsidRPr="0082540E">
        <w:rPr>
          <w:lang w:val="en-GB"/>
        </w:rPr>
        <w:t>(g</w:t>
      </w:r>
      <w:r w:rsidR="008C68E9" w:rsidRPr="0082540E">
        <w:rPr>
          <w:lang w:val="en-GB"/>
        </w:rPr>
        <w:t>ross</w:t>
      </w:r>
      <w:r w:rsidRPr="0082540E">
        <w:rPr>
          <w:lang w:val="en-GB"/>
        </w:rPr>
        <w:t xml:space="preserve"> </w:t>
      </w:r>
      <w:r w:rsidR="00D2249B" w:rsidRPr="0082540E">
        <w:rPr>
          <w:lang w:val="en-GB"/>
        </w:rPr>
        <w:t>amount in the document</w:t>
      </w:r>
      <w:r w:rsidRPr="0082540E">
        <w:rPr>
          <w:lang w:val="en-GB"/>
        </w:rPr>
        <w:t xml:space="preserve">) and </w:t>
      </w:r>
      <w:r w:rsidRPr="0082540E">
        <w:rPr>
          <w:b/>
          <w:bCs/>
          <w:lang w:val="en-GB"/>
        </w:rPr>
        <w:t>‘</w:t>
      </w:r>
      <w:proofErr w:type="spellStart"/>
      <w:r w:rsidRPr="0082540E">
        <w:rPr>
          <w:b/>
          <w:bCs/>
          <w:lang w:val="en-GB"/>
        </w:rPr>
        <w:t>kwota</w:t>
      </w:r>
      <w:proofErr w:type="spellEnd"/>
      <w:r w:rsidRPr="0082540E">
        <w:rPr>
          <w:b/>
          <w:bCs/>
          <w:lang w:val="en-GB"/>
        </w:rPr>
        <w:t xml:space="preserve"> </w:t>
      </w:r>
      <w:proofErr w:type="spellStart"/>
      <w:r w:rsidRPr="0082540E">
        <w:rPr>
          <w:b/>
          <w:bCs/>
          <w:lang w:val="en-GB"/>
        </w:rPr>
        <w:t>dokumentu</w:t>
      </w:r>
      <w:proofErr w:type="spellEnd"/>
      <w:r w:rsidRPr="0082540E">
        <w:rPr>
          <w:b/>
          <w:bCs/>
          <w:lang w:val="en-GB"/>
        </w:rPr>
        <w:t xml:space="preserve"> </w:t>
      </w:r>
      <w:proofErr w:type="spellStart"/>
      <w:r w:rsidRPr="0082540E">
        <w:rPr>
          <w:b/>
          <w:bCs/>
          <w:lang w:val="en-GB"/>
        </w:rPr>
        <w:t>netto</w:t>
      </w:r>
      <w:proofErr w:type="spellEnd"/>
      <w:r w:rsidRPr="0082540E">
        <w:rPr>
          <w:b/>
          <w:bCs/>
          <w:lang w:val="en-GB"/>
        </w:rPr>
        <w:t>’</w:t>
      </w:r>
      <w:r w:rsidRPr="0082540E">
        <w:rPr>
          <w:lang w:val="en-GB"/>
        </w:rPr>
        <w:t xml:space="preserve"> (</w:t>
      </w:r>
      <w:r w:rsidR="008C68E9" w:rsidRPr="0082540E">
        <w:rPr>
          <w:lang w:val="en-GB"/>
        </w:rPr>
        <w:t>net</w:t>
      </w:r>
      <w:r w:rsidR="00D2249B" w:rsidRPr="0082540E">
        <w:rPr>
          <w:lang w:val="en-GB"/>
        </w:rPr>
        <w:t xml:space="preserve"> amount in the document</w:t>
      </w:r>
      <w:r w:rsidRPr="0082540E">
        <w:rPr>
          <w:lang w:val="en-GB"/>
        </w:rPr>
        <w:t xml:space="preserve">) – please indicate the </w:t>
      </w:r>
      <w:r w:rsidR="00D2249B" w:rsidRPr="0082540E">
        <w:rPr>
          <w:lang w:val="en-GB"/>
        </w:rPr>
        <w:t xml:space="preserve">EUR equivalents of the gross and net </w:t>
      </w:r>
      <w:r w:rsidRPr="0082540E">
        <w:rPr>
          <w:lang w:val="en-GB"/>
        </w:rPr>
        <w:t xml:space="preserve">amounts </w:t>
      </w:r>
      <w:r w:rsidR="008C68E9" w:rsidRPr="0082540E">
        <w:rPr>
          <w:lang w:val="en-GB"/>
        </w:rPr>
        <w:t xml:space="preserve">from the </w:t>
      </w:r>
      <w:r w:rsidR="0096425E" w:rsidRPr="0082540E">
        <w:rPr>
          <w:lang w:val="en-GB"/>
        </w:rPr>
        <w:t xml:space="preserve">financial </w:t>
      </w:r>
      <w:r w:rsidR="008C68E9" w:rsidRPr="0082540E">
        <w:rPr>
          <w:lang w:val="en-GB"/>
        </w:rPr>
        <w:t>document</w:t>
      </w:r>
      <w:r w:rsidR="00D2249B" w:rsidRPr="0082540E">
        <w:rPr>
          <w:lang w:val="en-GB"/>
        </w:rPr>
        <w:t>.</w:t>
      </w:r>
      <w:r w:rsidR="002402F9" w:rsidRPr="0082540E">
        <w:rPr>
          <w:lang w:val="en-GB"/>
        </w:rPr>
        <w:t xml:space="preserve"> Please note that the document may contain items (products or services) that do not apply to the project or are not eligible in the project but the gross amount must show the value of the entire document. </w:t>
      </w:r>
      <w:r w:rsidR="00A57F3D" w:rsidRPr="0082540E">
        <w:rPr>
          <w:lang w:val="en-GB"/>
        </w:rPr>
        <w:t>In case no VAT is included in the expenditure, please indicate the same amount in both columns.</w:t>
      </w:r>
      <w:r w:rsidR="00A57F3D" w:rsidRPr="00C76ECD">
        <w:rPr>
          <w:lang w:val="en-GB"/>
        </w:rPr>
        <w:t xml:space="preserve"> </w:t>
      </w:r>
    </w:p>
    <w:p w14:paraId="749695B4" w14:textId="77777777" w:rsidR="003B703E" w:rsidRPr="00C76ECD" w:rsidRDefault="003B703E" w:rsidP="00200E0B">
      <w:pPr>
        <w:pStyle w:val="Akapitzlist"/>
        <w:ind w:left="709"/>
        <w:rPr>
          <w:lang w:val="en-GB"/>
        </w:rPr>
      </w:pPr>
    </w:p>
    <w:p w14:paraId="0E228A5B" w14:textId="3E9776B6" w:rsidR="003B703E" w:rsidRPr="0082540E" w:rsidRDefault="003B703E" w:rsidP="00200E0B">
      <w:pPr>
        <w:pStyle w:val="Akapitzlist"/>
        <w:ind w:left="709"/>
        <w:jc w:val="both"/>
        <w:rPr>
          <w:lang w:val="en-GB"/>
        </w:rPr>
      </w:pPr>
      <w:r w:rsidRPr="00C76ECD">
        <w:rPr>
          <w:lang w:val="en-GB"/>
        </w:rPr>
        <w:lastRenderedPageBreak/>
        <w:t>For Russian Beneficiaries – please do not show VAT in any case. ‘</w:t>
      </w:r>
      <w:proofErr w:type="spellStart"/>
      <w:r w:rsidRPr="00C76ECD">
        <w:rPr>
          <w:lang w:val="en-GB"/>
        </w:rPr>
        <w:t>Kwota</w:t>
      </w:r>
      <w:proofErr w:type="spellEnd"/>
      <w:r w:rsidRPr="00C76ECD">
        <w:rPr>
          <w:lang w:val="en-GB"/>
        </w:rPr>
        <w:t xml:space="preserve"> </w:t>
      </w:r>
      <w:proofErr w:type="spellStart"/>
      <w:r w:rsidRPr="00C76ECD">
        <w:rPr>
          <w:lang w:val="en-GB"/>
        </w:rPr>
        <w:t>dokumentu</w:t>
      </w:r>
      <w:proofErr w:type="spellEnd"/>
      <w:r w:rsidRPr="00C76ECD">
        <w:rPr>
          <w:lang w:val="en-GB"/>
        </w:rPr>
        <w:t xml:space="preserve"> </w:t>
      </w:r>
      <w:proofErr w:type="spellStart"/>
      <w:r w:rsidRPr="00C76ECD">
        <w:rPr>
          <w:lang w:val="en-GB"/>
        </w:rPr>
        <w:t>brutto</w:t>
      </w:r>
      <w:proofErr w:type="spellEnd"/>
      <w:r w:rsidRPr="00C76ECD">
        <w:rPr>
          <w:lang w:val="en-GB"/>
        </w:rPr>
        <w:t xml:space="preserve">’ (gross amount in the document) </w:t>
      </w:r>
      <w:r w:rsidRPr="0082540E">
        <w:rPr>
          <w:lang w:val="en-GB"/>
        </w:rPr>
        <w:t>= ‘</w:t>
      </w:r>
      <w:proofErr w:type="spellStart"/>
      <w:r w:rsidRPr="0082540E">
        <w:rPr>
          <w:lang w:val="en-GB"/>
        </w:rPr>
        <w:t>kwota</w:t>
      </w:r>
      <w:proofErr w:type="spellEnd"/>
      <w:r w:rsidRPr="0082540E">
        <w:rPr>
          <w:lang w:val="en-GB"/>
        </w:rPr>
        <w:t xml:space="preserve"> </w:t>
      </w:r>
      <w:proofErr w:type="spellStart"/>
      <w:r w:rsidRPr="0082540E">
        <w:rPr>
          <w:lang w:val="en-GB"/>
        </w:rPr>
        <w:t>dokumentu</w:t>
      </w:r>
      <w:proofErr w:type="spellEnd"/>
      <w:r w:rsidRPr="0082540E">
        <w:rPr>
          <w:lang w:val="en-GB"/>
        </w:rPr>
        <w:t xml:space="preserve"> </w:t>
      </w:r>
      <w:proofErr w:type="spellStart"/>
      <w:r w:rsidRPr="0082540E">
        <w:rPr>
          <w:lang w:val="en-GB"/>
        </w:rPr>
        <w:t>netto</w:t>
      </w:r>
      <w:proofErr w:type="spellEnd"/>
      <w:r w:rsidRPr="0082540E">
        <w:rPr>
          <w:lang w:val="en-GB"/>
        </w:rPr>
        <w:t>’ (net amount in the document</w:t>
      </w:r>
      <w:r w:rsidR="00FD5625">
        <w:rPr>
          <w:lang w:val="en-GB"/>
        </w:rPr>
        <w:t>)</w:t>
      </w:r>
      <w:r w:rsidRPr="0082540E">
        <w:rPr>
          <w:lang w:val="en-GB"/>
        </w:rPr>
        <w:t>.</w:t>
      </w:r>
    </w:p>
    <w:p w14:paraId="3CD1E88C" w14:textId="77777777" w:rsidR="001B31F2" w:rsidRPr="0082540E" w:rsidRDefault="001B31F2" w:rsidP="00200E0B">
      <w:pPr>
        <w:pStyle w:val="Akapitzlist"/>
        <w:ind w:left="709"/>
        <w:jc w:val="both"/>
        <w:rPr>
          <w:lang w:val="en-GB"/>
        </w:rPr>
      </w:pPr>
    </w:p>
    <w:p w14:paraId="57F43A98" w14:textId="3490C31A" w:rsidR="00CA18E4" w:rsidRPr="0082540E" w:rsidRDefault="003B7F52" w:rsidP="00200E0B">
      <w:pPr>
        <w:pStyle w:val="Akapitzlist"/>
        <w:numPr>
          <w:ilvl w:val="0"/>
          <w:numId w:val="3"/>
        </w:numPr>
        <w:ind w:left="709" w:hanging="284"/>
        <w:jc w:val="both"/>
        <w:rPr>
          <w:lang w:val="en-GB"/>
        </w:rPr>
      </w:pPr>
      <w:r w:rsidRPr="0082540E">
        <w:rPr>
          <w:b/>
          <w:bCs/>
          <w:lang w:val="en-GB"/>
        </w:rPr>
        <w:t xml:space="preserve">‘Faktura </w:t>
      </w:r>
      <w:proofErr w:type="spellStart"/>
      <w:r w:rsidRPr="0082540E">
        <w:rPr>
          <w:b/>
          <w:bCs/>
          <w:lang w:val="en-GB"/>
        </w:rPr>
        <w:t>korygujaca</w:t>
      </w:r>
      <w:proofErr w:type="spellEnd"/>
      <w:r w:rsidRPr="0082540E">
        <w:rPr>
          <w:b/>
          <w:bCs/>
          <w:lang w:val="en-GB"/>
        </w:rPr>
        <w:t>’</w:t>
      </w:r>
      <w:r w:rsidRPr="0082540E">
        <w:rPr>
          <w:lang w:val="en-GB"/>
        </w:rPr>
        <w:t xml:space="preserve"> (c</w:t>
      </w:r>
      <w:r w:rsidR="008C68E9" w:rsidRPr="0082540E">
        <w:rPr>
          <w:lang w:val="en-GB"/>
        </w:rPr>
        <w:t>orrecti</w:t>
      </w:r>
      <w:r w:rsidR="00774B11" w:rsidRPr="0082540E">
        <w:rPr>
          <w:lang w:val="en-GB"/>
        </w:rPr>
        <w:t>ve</w:t>
      </w:r>
      <w:r w:rsidR="008C68E9" w:rsidRPr="0082540E">
        <w:rPr>
          <w:lang w:val="en-GB"/>
        </w:rPr>
        <w:t xml:space="preserve"> invoice</w:t>
      </w:r>
      <w:r w:rsidRPr="0082540E">
        <w:rPr>
          <w:lang w:val="en-GB"/>
        </w:rPr>
        <w:t>)</w:t>
      </w:r>
      <w:r w:rsidR="008C68E9" w:rsidRPr="0082540E">
        <w:rPr>
          <w:lang w:val="en-GB"/>
        </w:rPr>
        <w:t xml:space="preserve"> </w:t>
      </w:r>
      <w:r w:rsidRPr="0082540E">
        <w:rPr>
          <w:lang w:val="en-GB"/>
        </w:rPr>
        <w:t xml:space="preserve">– please </w:t>
      </w:r>
      <w:r w:rsidR="00CA18E4" w:rsidRPr="0082540E">
        <w:rPr>
          <w:lang w:val="en-GB"/>
        </w:rPr>
        <w:t>select either option from the drop-down list:</w:t>
      </w:r>
    </w:p>
    <w:p w14:paraId="204A702E" w14:textId="7BD38C3C" w:rsidR="00CA18E4" w:rsidRPr="001D576D" w:rsidRDefault="00CA18E4" w:rsidP="00A2230E">
      <w:pPr>
        <w:pStyle w:val="Akapitzlist"/>
        <w:numPr>
          <w:ilvl w:val="0"/>
          <w:numId w:val="13"/>
        </w:numPr>
        <w:ind w:left="1276" w:hanging="578"/>
        <w:jc w:val="both"/>
        <w:rPr>
          <w:lang w:val="en-GB"/>
        </w:rPr>
      </w:pPr>
      <w:r w:rsidRPr="001D576D">
        <w:rPr>
          <w:lang w:val="en-GB"/>
        </w:rPr>
        <w:t>‘</w:t>
      </w:r>
      <w:r w:rsidR="008C68E9" w:rsidRPr="001D576D">
        <w:rPr>
          <w:lang w:val="en-GB"/>
        </w:rPr>
        <w:t>N</w:t>
      </w:r>
      <w:r w:rsidRPr="001D576D">
        <w:rPr>
          <w:lang w:val="en-GB"/>
        </w:rPr>
        <w:t>’</w:t>
      </w:r>
      <w:r w:rsidR="008C68E9" w:rsidRPr="001D576D">
        <w:rPr>
          <w:lang w:val="en-GB"/>
        </w:rPr>
        <w:t xml:space="preserve"> </w:t>
      </w:r>
      <w:r w:rsidRPr="001D576D">
        <w:rPr>
          <w:lang w:val="en-GB"/>
        </w:rPr>
        <w:t>– if no correcti</w:t>
      </w:r>
      <w:r w:rsidR="00774B11" w:rsidRPr="001D576D">
        <w:rPr>
          <w:lang w:val="en-GB"/>
        </w:rPr>
        <w:t>ve</w:t>
      </w:r>
      <w:r w:rsidRPr="001D576D">
        <w:rPr>
          <w:lang w:val="en-GB"/>
        </w:rPr>
        <w:t xml:space="preserve"> invoice was issued;</w:t>
      </w:r>
    </w:p>
    <w:p w14:paraId="6D2E3E27" w14:textId="29C62DB9" w:rsidR="005B63AD" w:rsidRPr="001D576D" w:rsidRDefault="00CA18E4" w:rsidP="00A2230E">
      <w:pPr>
        <w:pStyle w:val="Akapitzlist"/>
        <w:numPr>
          <w:ilvl w:val="0"/>
          <w:numId w:val="13"/>
        </w:numPr>
        <w:ind w:left="1276" w:hanging="578"/>
        <w:jc w:val="both"/>
        <w:rPr>
          <w:lang w:val="en-GB"/>
        </w:rPr>
      </w:pPr>
      <w:r w:rsidRPr="001D576D">
        <w:rPr>
          <w:lang w:val="en-GB"/>
        </w:rPr>
        <w:t>‘</w:t>
      </w:r>
      <w:r w:rsidR="008C68E9" w:rsidRPr="001D576D">
        <w:rPr>
          <w:lang w:val="en-GB"/>
        </w:rPr>
        <w:t>T</w:t>
      </w:r>
      <w:r w:rsidRPr="001D576D">
        <w:rPr>
          <w:lang w:val="en-GB"/>
        </w:rPr>
        <w:t>’ – if a correcti</w:t>
      </w:r>
      <w:r w:rsidR="00774B11" w:rsidRPr="001D576D">
        <w:rPr>
          <w:lang w:val="en-GB"/>
        </w:rPr>
        <w:t>ve</w:t>
      </w:r>
      <w:r w:rsidRPr="001D576D">
        <w:rPr>
          <w:lang w:val="en-GB"/>
        </w:rPr>
        <w:t xml:space="preserve"> invoice was issued. </w:t>
      </w:r>
    </w:p>
    <w:p w14:paraId="7E6823C2" w14:textId="77777777" w:rsidR="001B31F2" w:rsidRPr="0082540E" w:rsidRDefault="001B31F2" w:rsidP="00200E0B">
      <w:pPr>
        <w:pStyle w:val="Akapitzlist"/>
        <w:ind w:left="709"/>
        <w:jc w:val="both"/>
        <w:rPr>
          <w:lang w:val="en-GB"/>
        </w:rPr>
      </w:pPr>
    </w:p>
    <w:p w14:paraId="6127A9D0" w14:textId="360F1402" w:rsidR="001B31F2" w:rsidRPr="0082540E" w:rsidRDefault="003B7F52" w:rsidP="00200E0B">
      <w:pPr>
        <w:pStyle w:val="Akapitzlist"/>
        <w:numPr>
          <w:ilvl w:val="0"/>
          <w:numId w:val="3"/>
        </w:numPr>
        <w:ind w:left="709" w:hanging="284"/>
        <w:jc w:val="both"/>
        <w:rPr>
          <w:lang w:val="en-GB"/>
        </w:rPr>
      </w:pPr>
      <w:r w:rsidRPr="0082540E">
        <w:rPr>
          <w:b/>
          <w:bCs/>
          <w:lang w:val="en-GB"/>
        </w:rPr>
        <w:t>‘</w:t>
      </w:r>
      <w:proofErr w:type="spellStart"/>
      <w:r w:rsidRPr="0082540E">
        <w:rPr>
          <w:b/>
          <w:bCs/>
          <w:lang w:val="en-GB"/>
        </w:rPr>
        <w:t>Nazwa</w:t>
      </w:r>
      <w:proofErr w:type="spellEnd"/>
      <w:r w:rsidRPr="0082540E">
        <w:rPr>
          <w:b/>
          <w:bCs/>
          <w:lang w:val="en-GB"/>
        </w:rPr>
        <w:t xml:space="preserve"> </w:t>
      </w:r>
      <w:proofErr w:type="spellStart"/>
      <w:r w:rsidRPr="0082540E">
        <w:rPr>
          <w:b/>
          <w:bCs/>
          <w:lang w:val="en-GB"/>
        </w:rPr>
        <w:t>pliku</w:t>
      </w:r>
      <w:proofErr w:type="spellEnd"/>
      <w:r w:rsidRPr="0082540E">
        <w:rPr>
          <w:b/>
          <w:bCs/>
          <w:lang w:val="en-GB"/>
        </w:rPr>
        <w:t xml:space="preserve"> </w:t>
      </w:r>
      <w:proofErr w:type="spellStart"/>
      <w:r w:rsidRPr="0082540E">
        <w:rPr>
          <w:b/>
          <w:bCs/>
          <w:lang w:val="en-GB"/>
        </w:rPr>
        <w:t>zalacznika</w:t>
      </w:r>
      <w:proofErr w:type="spellEnd"/>
      <w:r w:rsidRPr="0082540E">
        <w:rPr>
          <w:b/>
          <w:bCs/>
          <w:lang w:val="en-GB"/>
        </w:rPr>
        <w:t>’</w:t>
      </w:r>
      <w:r w:rsidRPr="0082540E">
        <w:rPr>
          <w:lang w:val="en-GB"/>
        </w:rPr>
        <w:t xml:space="preserve"> (name of a</w:t>
      </w:r>
      <w:r w:rsidR="00765FE0" w:rsidRPr="0082540E">
        <w:rPr>
          <w:lang w:val="en-GB"/>
        </w:rPr>
        <w:t>n</w:t>
      </w:r>
      <w:r w:rsidRPr="0082540E">
        <w:rPr>
          <w:lang w:val="en-GB"/>
        </w:rPr>
        <w:t xml:space="preserve"> </w:t>
      </w:r>
      <w:r w:rsidR="00765FE0" w:rsidRPr="0082540E">
        <w:rPr>
          <w:lang w:val="en-GB"/>
        </w:rPr>
        <w:t xml:space="preserve">attached </w:t>
      </w:r>
      <w:r w:rsidRPr="0082540E">
        <w:rPr>
          <w:lang w:val="en-GB"/>
        </w:rPr>
        <w:t xml:space="preserve">file) – </w:t>
      </w:r>
      <w:r w:rsidR="008C68E9" w:rsidRPr="0082540E">
        <w:rPr>
          <w:lang w:val="en-GB"/>
        </w:rPr>
        <w:t xml:space="preserve">please leave the </w:t>
      </w:r>
      <w:r w:rsidRPr="0082540E">
        <w:rPr>
          <w:lang w:val="en-GB"/>
        </w:rPr>
        <w:t>cell</w:t>
      </w:r>
      <w:r w:rsidR="008C68E9" w:rsidRPr="0082540E">
        <w:rPr>
          <w:lang w:val="en-GB"/>
        </w:rPr>
        <w:t xml:space="preserve"> empty</w:t>
      </w:r>
      <w:r w:rsidR="001B31F2" w:rsidRPr="0082540E">
        <w:rPr>
          <w:lang w:val="en-GB"/>
        </w:rPr>
        <w:t>.</w:t>
      </w:r>
    </w:p>
    <w:p w14:paraId="5C613344" w14:textId="7B7F55F5" w:rsidR="005F4F21" w:rsidRPr="0082540E" w:rsidRDefault="005F4F21" w:rsidP="00200E0B">
      <w:pPr>
        <w:pStyle w:val="Akapitzlist"/>
        <w:ind w:left="709"/>
        <w:jc w:val="both"/>
        <w:rPr>
          <w:lang w:val="en-GB"/>
        </w:rPr>
      </w:pPr>
    </w:p>
    <w:p w14:paraId="183229C1" w14:textId="41948A2D" w:rsidR="001B31F2" w:rsidRPr="0082540E" w:rsidRDefault="003B7F52" w:rsidP="00200E0B">
      <w:pPr>
        <w:pStyle w:val="Akapitzlist"/>
        <w:numPr>
          <w:ilvl w:val="0"/>
          <w:numId w:val="3"/>
        </w:numPr>
        <w:ind w:left="709" w:hanging="284"/>
        <w:jc w:val="both"/>
        <w:rPr>
          <w:lang w:val="en-GB"/>
        </w:rPr>
      </w:pPr>
      <w:r w:rsidRPr="0082540E">
        <w:rPr>
          <w:b/>
          <w:bCs/>
          <w:lang w:val="en-GB"/>
        </w:rPr>
        <w:t>‘</w:t>
      </w:r>
      <w:proofErr w:type="spellStart"/>
      <w:r w:rsidRPr="0082540E">
        <w:rPr>
          <w:b/>
          <w:bCs/>
          <w:lang w:val="en-GB"/>
        </w:rPr>
        <w:t>Uwagi</w:t>
      </w:r>
      <w:proofErr w:type="spellEnd"/>
      <w:r w:rsidRPr="0082540E">
        <w:rPr>
          <w:b/>
          <w:bCs/>
          <w:lang w:val="en-GB"/>
        </w:rPr>
        <w:t>’</w:t>
      </w:r>
      <w:r w:rsidRPr="0082540E">
        <w:rPr>
          <w:lang w:val="en-GB"/>
        </w:rPr>
        <w:t xml:space="preserve"> (c</w:t>
      </w:r>
      <w:r w:rsidR="008C68E9" w:rsidRPr="0082540E">
        <w:rPr>
          <w:lang w:val="en-GB"/>
        </w:rPr>
        <w:t>omments</w:t>
      </w:r>
      <w:r w:rsidRPr="0082540E">
        <w:rPr>
          <w:lang w:val="en-GB"/>
        </w:rPr>
        <w:t xml:space="preserve">) – please indicate the </w:t>
      </w:r>
      <w:r w:rsidR="008C68E9" w:rsidRPr="0082540E">
        <w:rPr>
          <w:lang w:val="en-GB"/>
        </w:rPr>
        <w:t>contract number</w:t>
      </w:r>
      <w:r w:rsidRPr="0082540E">
        <w:rPr>
          <w:lang w:val="en-GB"/>
        </w:rPr>
        <w:t xml:space="preserve"> and the </w:t>
      </w:r>
      <w:r w:rsidR="008C68E9" w:rsidRPr="0082540E">
        <w:rPr>
          <w:lang w:val="en-GB"/>
        </w:rPr>
        <w:t>contractor's name</w:t>
      </w:r>
      <w:r w:rsidR="0096425E" w:rsidRPr="0082540E">
        <w:rPr>
          <w:lang w:val="en-GB"/>
        </w:rPr>
        <w:t xml:space="preserve"> (e.g. </w:t>
      </w:r>
      <w:r w:rsidR="0023143D" w:rsidRPr="0082540E">
        <w:rPr>
          <w:lang w:val="en-GB"/>
        </w:rPr>
        <w:t>contract nr. 8054120-VS, with Translation Services, Ltd.</w:t>
      </w:r>
      <w:r w:rsidR="0096425E" w:rsidRPr="0082540E">
        <w:rPr>
          <w:lang w:val="en-GB"/>
        </w:rPr>
        <w:t>)</w:t>
      </w:r>
      <w:r w:rsidR="008C68E9" w:rsidRPr="0082540E">
        <w:rPr>
          <w:lang w:val="en-GB"/>
        </w:rPr>
        <w:t xml:space="preserve">. </w:t>
      </w:r>
      <w:r w:rsidR="00774B11" w:rsidRPr="0082540E">
        <w:rPr>
          <w:lang w:val="en-GB"/>
        </w:rPr>
        <w:t>In case a corrective invoice was issued, please indicate an</w:t>
      </w:r>
      <w:r w:rsidR="008C68E9" w:rsidRPr="0082540E">
        <w:rPr>
          <w:lang w:val="en-GB"/>
        </w:rPr>
        <w:t xml:space="preserve"> amount of correction/contractual penalty and one-sentence justification</w:t>
      </w:r>
      <w:r w:rsidR="001B31F2" w:rsidRPr="0082540E">
        <w:rPr>
          <w:lang w:val="en-GB"/>
        </w:rPr>
        <w:t>.</w:t>
      </w:r>
    </w:p>
    <w:p w14:paraId="3077A684" w14:textId="7A85AD4C" w:rsidR="008C68E9" w:rsidRPr="0082540E" w:rsidRDefault="008C68E9" w:rsidP="00200E0B">
      <w:pPr>
        <w:pStyle w:val="Akapitzlist"/>
        <w:ind w:left="709"/>
        <w:jc w:val="both"/>
        <w:rPr>
          <w:lang w:val="en-GB"/>
        </w:rPr>
      </w:pPr>
    </w:p>
    <w:p w14:paraId="7ED724BB" w14:textId="3C12BA9A" w:rsidR="008C68E9" w:rsidRPr="0082540E" w:rsidRDefault="00A619A1" w:rsidP="00200E0B">
      <w:pPr>
        <w:pStyle w:val="Akapitzlist"/>
        <w:numPr>
          <w:ilvl w:val="0"/>
          <w:numId w:val="3"/>
        </w:numPr>
        <w:ind w:left="709" w:hanging="284"/>
        <w:jc w:val="both"/>
        <w:rPr>
          <w:lang w:val="en-GB"/>
        </w:rPr>
      </w:pPr>
      <w:r w:rsidRPr="0082540E">
        <w:rPr>
          <w:b/>
          <w:bCs/>
          <w:lang w:val="en-GB"/>
        </w:rPr>
        <w:t>‘</w:t>
      </w:r>
      <w:proofErr w:type="spellStart"/>
      <w:r w:rsidRPr="0082540E">
        <w:rPr>
          <w:b/>
          <w:bCs/>
          <w:lang w:val="en-GB"/>
        </w:rPr>
        <w:t>Kategoria</w:t>
      </w:r>
      <w:proofErr w:type="spellEnd"/>
      <w:r w:rsidRPr="0082540E">
        <w:rPr>
          <w:b/>
          <w:bCs/>
          <w:lang w:val="en-GB"/>
        </w:rPr>
        <w:t xml:space="preserve"> </w:t>
      </w:r>
      <w:proofErr w:type="spellStart"/>
      <w:r w:rsidRPr="0082540E">
        <w:rPr>
          <w:b/>
          <w:bCs/>
          <w:lang w:val="en-GB"/>
        </w:rPr>
        <w:t>kosztow</w:t>
      </w:r>
      <w:proofErr w:type="spellEnd"/>
      <w:r w:rsidRPr="0082540E">
        <w:rPr>
          <w:b/>
          <w:bCs/>
          <w:lang w:val="en-GB"/>
        </w:rPr>
        <w:t xml:space="preserve"> – </w:t>
      </w:r>
      <w:proofErr w:type="spellStart"/>
      <w:r w:rsidRPr="0082540E">
        <w:rPr>
          <w:b/>
          <w:bCs/>
          <w:lang w:val="en-GB"/>
        </w:rPr>
        <w:t>nazwa</w:t>
      </w:r>
      <w:proofErr w:type="spellEnd"/>
      <w:r w:rsidRPr="0082540E">
        <w:rPr>
          <w:b/>
          <w:bCs/>
          <w:lang w:val="en-GB"/>
        </w:rPr>
        <w:t xml:space="preserve"> </w:t>
      </w:r>
      <w:proofErr w:type="spellStart"/>
      <w:r w:rsidRPr="0082540E">
        <w:rPr>
          <w:b/>
          <w:bCs/>
          <w:lang w:val="en-GB"/>
        </w:rPr>
        <w:t>kosztu</w:t>
      </w:r>
      <w:proofErr w:type="spellEnd"/>
      <w:r w:rsidRPr="0082540E">
        <w:rPr>
          <w:b/>
          <w:bCs/>
          <w:lang w:val="en-GB"/>
        </w:rPr>
        <w:t>’</w:t>
      </w:r>
      <w:r w:rsidRPr="0082540E">
        <w:rPr>
          <w:lang w:val="en-GB"/>
        </w:rPr>
        <w:t xml:space="preserve"> (c</w:t>
      </w:r>
      <w:r w:rsidR="008C68E9" w:rsidRPr="0082540E">
        <w:rPr>
          <w:lang w:val="en-GB"/>
        </w:rPr>
        <w:t>ost category</w:t>
      </w:r>
      <w:r w:rsidRPr="0082540E">
        <w:rPr>
          <w:lang w:val="en-GB"/>
        </w:rPr>
        <w:t xml:space="preserve"> – cost name) – please assign </w:t>
      </w:r>
      <w:r w:rsidR="00FD2E6A" w:rsidRPr="0082540E">
        <w:rPr>
          <w:lang w:val="en-GB"/>
        </w:rPr>
        <w:t>the expen</w:t>
      </w:r>
      <w:r w:rsidR="0097240C" w:rsidRPr="0082540E">
        <w:rPr>
          <w:lang w:val="en-GB"/>
        </w:rPr>
        <w:t>diture t</w:t>
      </w:r>
      <w:r w:rsidR="008C68E9" w:rsidRPr="0082540E">
        <w:rPr>
          <w:lang w:val="en-GB"/>
        </w:rPr>
        <w:t>o the appropriate cost category from the budget</w:t>
      </w:r>
      <w:r w:rsidR="0097240C" w:rsidRPr="0082540E">
        <w:rPr>
          <w:lang w:val="en-GB"/>
        </w:rPr>
        <w:t xml:space="preserve"> by selecting it </w:t>
      </w:r>
      <w:r w:rsidR="008C68E9" w:rsidRPr="0082540E">
        <w:rPr>
          <w:lang w:val="en-GB"/>
        </w:rPr>
        <w:t xml:space="preserve">from the drop-down </w:t>
      </w:r>
      <w:r w:rsidR="001B31F2" w:rsidRPr="0082540E">
        <w:rPr>
          <w:lang w:val="en-GB"/>
        </w:rPr>
        <w:t>list.</w:t>
      </w:r>
    </w:p>
    <w:p w14:paraId="21F36FCB" w14:textId="77777777" w:rsidR="001B31F2" w:rsidRPr="0082540E" w:rsidRDefault="001B31F2" w:rsidP="00200E0B">
      <w:pPr>
        <w:pStyle w:val="Akapitzlist"/>
        <w:ind w:left="709"/>
        <w:jc w:val="both"/>
        <w:rPr>
          <w:lang w:val="en-GB"/>
        </w:rPr>
      </w:pPr>
    </w:p>
    <w:p w14:paraId="169FA385" w14:textId="1B554F0C" w:rsidR="001B31F2" w:rsidRPr="0082540E" w:rsidRDefault="00FD2E6A" w:rsidP="00200E0B">
      <w:pPr>
        <w:pStyle w:val="Akapitzlist"/>
        <w:numPr>
          <w:ilvl w:val="0"/>
          <w:numId w:val="3"/>
        </w:numPr>
        <w:ind w:left="709" w:hanging="284"/>
        <w:jc w:val="both"/>
        <w:rPr>
          <w:lang w:val="en-GB"/>
        </w:rPr>
      </w:pPr>
      <w:r w:rsidRPr="0082540E">
        <w:rPr>
          <w:b/>
          <w:bCs/>
          <w:lang w:val="en-GB"/>
        </w:rPr>
        <w:t>‘</w:t>
      </w:r>
      <w:proofErr w:type="spellStart"/>
      <w:r w:rsidRPr="0082540E">
        <w:rPr>
          <w:b/>
          <w:bCs/>
          <w:lang w:val="en-GB"/>
        </w:rPr>
        <w:t>Wydatki</w:t>
      </w:r>
      <w:proofErr w:type="spellEnd"/>
      <w:r w:rsidRPr="0082540E">
        <w:rPr>
          <w:b/>
          <w:bCs/>
          <w:lang w:val="en-GB"/>
        </w:rPr>
        <w:t xml:space="preserve"> </w:t>
      </w:r>
      <w:proofErr w:type="spellStart"/>
      <w:r w:rsidRPr="0082540E">
        <w:rPr>
          <w:b/>
          <w:bCs/>
          <w:lang w:val="en-GB"/>
        </w:rPr>
        <w:t>ogolem</w:t>
      </w:r>
      <w:proofErr w:type="spellEnd"/>
      <w:r w:rsidRPr="0082540E">
        <w:rPr>
          <w:b/>
          <w:bCs/>
          <w:lang w:val="en-GB"/>
        </w:rPr>
        <w:t>’</w:t>
      </w:r>
      <w:r w:rsidRPr="0082540E">
        <w:rPr>
          <w:lang w:val="en-GB"/>
        </w:rPr>
        <w:t xml:space="preserve"> (</w:t>
      </w:r>
      <w:r w:rsidR="00DA38B5" w:rsidRPr="0082540E">
        <w:rPr>
          <w:lang w:val="en-GB"/>
        </w:rPr>
        <w:t>total cost</w:t>
      </w:r>
      <w:r w:rsidRPr="0082540E">
        <w:rPr>
          <w:lang w:val="en-GB"/>
        </w:rPr>
        <w:t xml:space="preserve">) – please indicate </w:t>
      </w:r>
      <w:r w:rsidR="00364C16" w:rsidRPr="0082540E">
        <w:rPr>
          <w:lang w:val="en-GB"/>
        </w:rPr>
        <w:t xml:space="preserve">the EUR equivalent of the </w:t>
      </w:r>
      <w:r w:rsidR="00CF75F3" w:rsidRPr="0082540E">
        <w:rPr>
          <w:lang w:val="en-GB"/>
        </w:rPr>
        <w:t>total cost incurred in the frame of the Programme</w:t>
      </w:r>
      <w:r w:rsidR="002F6F40" w:rsidRPr="0082540E">
        <w:rPr>
          <w:lang w:val="en-GB"/>
        </w:rPr>
        <w:t xml:space="preserve"> (eligible and non-</w:t>
      </w:r>
      <w:proofErr w:type="spellStart"/>
      <w:r w:rsidR="002F6F40" w:rsidRPr="0082540E">
        <w:rPr>
          <w:lang w:val="en-GB"/>
        </w:rPr>
        <w:t>elligilble</w:t>
      </w:r>
      <w:proofErr w:type="spellEnd"/>
      <w:r w:rsidR="002F6F40" w:rsidRPr="0082540E">
        <w:rPr>
          <w:lang w:val="en-GB"/>
        </w:rPr>
        <w:t>)</w:t>
      </w:r>
      <w:r w:rsidR="00CF75F3" w:rsidRPr="0082540E">
        <w:rPr>
          <w:lang w:val="en-GB"/>
        </w:rPr>
        <w:t>. As a rule, it coincides with the EUR equivalent of the gross amount in the financial document indicated in the column ‘</w:t>
      </w:r>
      <w:proofErr w:type="spellStart"/>
      <w:r w:rsidR="00CF75F3" w:rsidRPr="0082540E">
        <w:rPr>
          <w:lang w:val="en-GB"/>
        </w:rPr>
        <w:t>kwota</w:t>
      </w:r>
      <w:proofErr w:type="spellEnd"/>
      <w:r w:rsidR="00CF75F3" w:rsidRPr="0082540E">
        <w:rPr>
          <w:lang w:val="en-GB"/>
        </w:rPr>
        <w:t xml:space="preserve"> </w:t>
      </w:r>
      <w:proofErr w:type="spellStart"/>
      <w:r w:rsidR="00CF75F3" w:rsidRPr="0082540E">
        <w:rPr>
          <w:lang w:val="en-GB"/>
        </w:rPr>
        <w:t>dokumentu</w:t>
      </w:r>
      <w:proofErr w:type="spellEnd"/>
      <w:r w:rsidR="00CF75F3" w:rsidRPr="0082540E">
        <w:rPr>
          <w:lang w:val="en-GB"/>
        </w:rPr>
        <w:t xml:space="preserve"> </w:t>
      </w:r>
      <w:proofErr w:type="spellStart"/>
      <w:r w:rsidR="00CF75F3" w:rsidRPr="0082540E">
        <w:rPr>
          <w:lang w:val="en-GB"/>
        </w:rPr>
        <w:t>brutto</w:t>
      </w:r>
      <w:proofErr w:type="spellEnd"/>
      <w:r w:rsidR="00CF75F3" w:rsidRPr="0082540E">
        <w:rPr>
          <w:lang w:val="en-GB"/>
        </w:rPr>
        <w:t>’</w:t>
      </w:r>
      <w:r w:rsidR="001B31F2" w:rsidRPr="0082540E">
        <w:rPr>
          <w:lang w:val="en-GB"/>
        </w:rPr>
        <w:t>.</w:t>
      </w:r>
      <w:r w:rsidR="00CF75F3" w:rsidRPr="0082540E">
        <w:rPr>
          <w:lang w:val="en-GB"/>
        </w:rPr>
        <w:t xml:space="preserve"> However, it may be </w:t>
      </w:r>
      <w:r w:rsidR="00C11778" w:rsidRPr="0082540E">
        <w:rPr>
          <w:lang w:val="en-GB"/>
        </w:rPr>
        <w:t xml:space="preserve">smaller </w:t>
      </w:r>
      <w:r w:rsidR="00CF75F3" w:rsidRPr="0082540E">
        <w:rPr>
          <w:lang w:val="en-GB"/>
        </w:rPr>
        <w:t xml:space="preserve">in case the gross amount in the financial document includes any costs financed from a different source. </w:t>
      </w:r>
    </w:p>
    <w:p w14:paraId="7D37D6F5" w14:textId="358D7658" w:rsidR="00FD2E6A" w:rsidRPr="0082540E" w:rsidRDefault="00FD2E6A" w:rsidP="00200E0B">
      <w:pPr>
        <w:pStyle w:val="Akapitzlist"/>
        <w:numPr>
          <w:ilvl w:val="0"/>
          <w:numId w:val="3"/>
        </w:numPr>
        <w:ind w:left="709" w:hanging="284"/>
        <w:jc w:val="both"/>
        <w:rPr>
          <w:lang w:val="en-GB"/>
        </w:rPr>
      </w:pPr>
      <w:r w:rsidRPr="00C76ECD">
        <w:rPr>
          <w:b/>
          <w:bCs/>
          <w:lang w:val="en-GB"/>
        </w:rPr>
        <w:t>‘</w:t>
      </w:r>
      <w:proofErr w:type="spellStart"/>
      <w:r w:rsidRPr="00C76ECD">
        <w:rPr>
          <w:b/>
          <w:bCs/>
          <w:lang w:val="en-GB"/>
        </w:rPr>
        <w:t>Wydatki</w:t>
      </w:r>
      <w:proofErr w:type="spellEnd"/>
      <w:r w:rsidRPr="00C76ECD">
        <w:rPr>
          <w:b/>
          <w:bCs/>
          <w:lang w:val="en-GB"/>
        </w:rPr>
        <w:t xml:space="preserve"> </w:t>
      </w:r>
      <w:proofErr w:type="spellStart"/>
      <w:r w:rsidRPr="00C76ECD">
        <w:rPr>
          <w:b/>
          <w:bCs/>
          <w:lang w:val="en-GB"/>
        </w:rPr>
        <w:t>kwalifikowalne</w:t>
      </w:r>
      <w:proofErr w:type="spellEnd"/>
      <w:r w:rsidRPr="00C76ECD">
        <w:rPr>
          <w:b/>
          <w:bCs/>
          <w:lang w:val="en-GB"/>
        </w:rPr>
        <w:t>’</w:t>
      </w:r>
      <w:r w:rsidRPr="00C76ECD">
        <w:rPr>
          <w:lang w:val="en-GB"/>
        </w:rPr>
        <w:t xml:space="preserve"> </w:t>
      </w:r>
      <w:r w:rsidR="00DA38B5" w:rsidRPr="00C76ECD">
        <w:rPr>
          <w:lang w:val="en-GB"/>
        </w:rPr>
        <w:t xml:space="preserve">(eligible cost) </w:t>
      </w:r>
      <w:r w:rsidR="001B31F2" w:rsidRPr="0082540E">
        <w:rPr>
          <w:lang w:val="en-GB"/>
        </w:rPr>
        <w:t xml:space="preserve">– please indicate </w:t>
      </w:r>
      <w:r w:rsidR="00364C16" w:rsidRPr="0082540E">
        <w:rPr>
          <w:lang w:val="en-GB"/>
        </w:rPr>
        <w:t xml:space="preserve">the EUR equivalent of the </w:t>
      </w:r>
      <w:r w:rsidR="00CF75F3" w:rsidRPr="0082540E">
        <w:rPr>
          <w:lang w:val="en-GB"/>
        </w:rPr>
        <w:t>eligible cost in the frame of the Programme</w:t>
      </w:r>
      <w:r w:rsidR="001B31F2" w:rsidRPr="0082540E">
        <w:rPr>
          <w:lang w:val="en-GB"/>
        </w:rPr>
        <w:t>.</w:t>
      </w:r>
      <w:r w:rsidR="00CF75F3" w:rsidRPr="0082540E">
        <w:rPr>
          <w:lang w:val="en-GB"/>
        </w:rPr>
        <w:t xml:space="preserve"> </w:t>
      </w:r>
      <w:r w:rsidR="00C11778" w:rsidRPr="0082540E">
        <w:rPr>
          <w:lang w:val="en-GB"/>
        </w:rPr>
        <w:t xml:space="preserve">As a rule, it coincides with the EUR equivalent of the total cost incurred in the frame of the Programme (indicated in the previous column). </w:t>
      </w:r>
      <w:r w:rsidR="00C11778" w:rsidRPr="0082540E">
        <w:rPr>
          <w:u w:val="single"/>
          <w:lang w:val="en-GB"/>
        </w:rPr>
        <w:t xml:space="preserve">However, it should be reduced up to a limit foreseen in the project budget in case </w:t>
      </w:r>
      <w:r w:rsidR="006B27B5" w:rsidRPr="0082540E">
        <w:rPr>
          <w:u w:val="single"/>
          <w:lang w:val="en-GB"/>
        </w:rPr>
        <w:t>this limit was exceeded</w:t>
      </w:r>
      <w:r w:rsidR="00C11778" w:rsidRPr="0082540E">
        <w:rPr>
          <w:lang w:val="en-GB"/>
        </w:rPr>
        <w:t xml:space="preserve">. </w:t>
      </w:r>
    </w:p>
    <w:p w14:paraId="248DEF8B" w14:textId="77777777" w:rsidR="001B31F2" w:rsidRPr="00C76ECD" w:rsidRDefault="001B31F2" w:rsidP="00200E0B">
      <w:pPr>
        <w:pStyle w:val="Akapitzlist"/>
        <w:ind w:left="709"/>
        <w:jc w:val="both"/>
        <w:rPr>
          <w:lang w:val="en-GB"/>
        </w:rPr>
      </w:pPr>
    </w:p>
    <w:p w14:paraId="74347C26" w14:textId="0CE148FB" w:rsidR="00FD2E6A" w:rsidRPr="0082540E" w:rsidRDefault="00FD2E6A" w:rsidP="00200E0B">
      <w:pPr>
        <w:pStyle w:val="Akapitzlist"/>
        <w:numPr>
          <w:ilvl w:val="0"/>
          <w:numId w:val="3"/>
        </w:numPr>
        <w:ind w:left="709" w:hanging="284"/>
        <w:jc w:val="both"/>
        <w:rPr>
          <w:lang w:val="en-GB"/>
        </w:rPr>
      </w:pPr>
      <w:r w:rsidRPr="00C76ECD">
        <w:rPr>
          <w:b/>
          <w:bCs/>
          <w:lang w:val="en-GB"/>
        </w:rPr>
        <w:t>‘</w:t>
      </w:r>
      <w:r w:rsidR="001B31F2" w:rsidRPr="00C76ECD">
        <w:rPr>
          <w:b/>
          <w:bCs/>
          <w:lang w:val="en-GB"/>
        </w:rPr>
        <w:t>W</w:t>
      </w:r>
      <w:r w:rsidRPr="00C76ECD">
        <w:rPr>
          <w:b/>
          <w:bCs/>
          <w:lang w:val="en-GB"/>
        </w:rPr>
        <w:t xml:space="preserve"> </w:t>
      </w:r>
      <w:proofErr w:type="spellStart"/>
      <w:r w:rsidRPr="00C76ECD">
        <w:rPr>
          <w:b/>
          <w:bCs/>
          <w:lang w:val="en-GB"/>
        </w:rPr>
        <w:t>tym</w:t>
      </w:r>
      <w:proofErr w:type="spellEnd"/>
      <w:r w:rsidRPr="00C76ECD">
        <w:rPr>
          <w:b/>
          <w:bCs/>
          <w:lang w:val="en-GB"/>
        </w:rPr>
        <w:t xml:space="preserve"> VAT’</w:t>
      </w:r>
      <w:r w:rsidRPr="00C76ECD">
        <w:rPr>
          <w:lang w:val="en-GB"/>
        </w:rPr>
        <w:t xml:space="preserve"> (including VAT) – </w:t>
      </w:r>
      <w:r w:rsidR="00587D43" w:rsidRPr="0082540E">
        <w:rPr>
          <w:lang w:val="en-GB"/>
        </w:rPr>
        <w:t xml:space="preserve">for Polish beneficiaries - </w:t>
      </w:r>
      <w:r w:rsidRPr="0082540E">
        <w:rPr>
          <w:lang w:val="en-GB"/>
        </w:rPr>
        <w:t xml:space="preserve">please indicate </w:t>
      </w:r>
      <w:r w:rsidR="001C6000" w:rsidRPr="0082540E">
        <w:rPr>
          <w:lang w:val="en-GB"/>
        </w:rPr>
        <w:t>VAT included in the EUR equivalent of the eligible cost in the frame of the Programme</w:t>
      </w:r>
      <w:r w:rsidR="001B31F2" w:rsidRPr="0082540E">
        <w:rPr>
          <w:lang w:val="en-GB"/>
        </w:rPr>
        <w:t>.</w:t>
      </w:r>
      <w:r w:rsidR="00DC13E9" w:rsidRPr="0082540E">
        <w:rPr>
          <w:lang w:val="en-GB"/>
        </w:rPr>
        <w:t xml:space="preserve"> </w:t>
      </w:r>
      <w:r w:rsidR="001C6000" w:rsidRPr="0082540E">
        <w:rPr>
          <w:lang w:val="en-GB"/>
        </w:rPr>
        <w:t xml:space="preserve">If no VAT is included, please indicate </w:t>
      </w:r>
      <w:r w:rsidR="00DC13E9" w:rsidRPr="0082540E">
        <w:rPr>
          <w:lang w:val="en-GB"/>
        </w:rPr>
        <w:t>"0,00”.</w:t>
      </w:r>
      <w:r w:rsidR="00587D43" w:rsidRPr="0082540E">
        <w:rPr>
          <w:lang w:val="en-GB"/>
        </w:rPr>
        <w:t xml:space="preserve">  Russian beneficiaries always indicate “0,00”.</w:t>
      </w:r>
    </w:p>
    <w:p w14:paraId="6B7CD4BA" w14:textId="77777777" w:rsidR="001B31F2" w:rsidRPr="0082540E" w:rsidRDefault="001B31F2" w:rsidP="00200E0B">
      <w:pPr>
        <w:pStyle w:val="Akapitzlist"/>
        <w:ind w:left="709"/>
        <w:rPr>
          <w:lang w:val="en-GB"/>
        </w:rPr>
      </w:pPr>
    </w:p>
    <w:p w14:paraId="42B270E1" w14:textId="77DB55F2" w:rsidR="002A1AB3" w:rsidRPr="0082540E" w:rsidRDefault="00FD2E6A" w:rsidP="00200E0B">
      <w:pPr>
        <w:pStyle w:val="Akapitzlist"/>
        <w:numPr>
          <w:ilvl w:val="0"/>
          <w:numId w:val="3"/>
        </w:numPr>
        <w:ind w:left="709" w:hanging="284"/>
        <w:jc w:val="both"/>
        <w:rPr>
          <w:lang w:val="en-GB"/>
        </w:rPr>
      </w:pPr>
      <w:r w:rsidRPr="0082540E">
        <w:rPr>
          <w:b/>
          <w:bCs/>
          <w:lang w:val="en-GB"/>
        </w:rPr>
        <w:t>‘</w:t>
      </w:r>
      <w:proofErr w:type="spellStart"/>
      <w:r w:rsidRPr="0082540E">
        <w:rPr>
          <w:b/>
          <w:bCs/>
          <w:lang w:val="en-GB"/>
        </w:rPr>
        <w:t>Dofinansowanie</w:t>
      </w:r>
      <w:proofErr w:type="spellEnd"/>
      <w:r w:rsidRPr="0082540E">
        <w:rPr>
          <w:b/>
          <w:bCs/>
          <w:lang w:val="en-GB"/>
        </w:rPr>
        <w:t>’</w:t>
      </w:r>
      <w:r w:rsidRPr="0082540E">
        <w:rPr>
          <w:lang w:val="en-GB"/>
        </w:rPr>
        <w:t xml:space="preserve"> (c</w:t>
      </w:r>
      <w:r w:rsidR="008F7D1D" w:rsidRPr="0082540E">
        <w:rPr>
          <w:lang w:val="en-GB"/>
        </w:rPr>
        <w:t>o-financing</w:t>
      </w:r>
      <w:r w:rsidRPr="0082540E">
        <w:rPr>
          <w:lang w:val="en-GB"/>
        </w:rPr>
        <w:t xml:space="preserve">) – </w:t>
      </w:r>
      <w:r w:rsidR="008F7D1D" w:rsidRPr="0082540E">
        <w:rPr>
          <w:lang w:val="en-GB"/>
        </w:rPr>
        <w:t xml:space="preserve">please </w:t>
      </w:r>
      <w:r w:rsidR="00670E76" w:rsidRPr="0082540E">
        <w:rPr>
          <w:lang w:val="en-GB"/>
        </w:rPr>
        <w:t>indicate the amount of the Programme’s co-financing calculated on the basis of the</w:t>
      </w:r>
      <w:r w:rsidR="007467AF" w:rsidRPr="0082540E">
        <w:rPr>
          <w:lang w:val="en-GB"/>
        </w:rPr>
        <w:t xml:space="preserve"> </w:t>
      </w:r>
      <w:r w:rsidR="00670E76" w:rsidRPr="0082540E">
        <w:rPr>
          <w:lang w:val="en-GB"/>
        </w:rPr>
        <w:t>formula</w:t>
      </w:r>
      <w:r w:rsidR="007467AF" w:rsidRPr="0082540E">
        <w:rPr>
          <w:lang w:val="en-GB"/>
        </w:rPr>
        <w:t xml:space="preserve"> that takes into account the percentage of the Programme’s co-financing al the level of a beneficiary</w:t>
      </w:r>
      <w:r w:rsidR="00670E76" w:rsidRPr="0082540E">
        <w:rPr>
          <w:lang w:val="en-GB"/>
        </w:rPr>
        <w:t>:</w:t>
      </w:r>
      <w:r w:rsidR="005C5D05" w:rsidRPr="0082540E">
        <w:rPr>
          <w:rFonts w:ascii="Arial" w:hAnsi="Arial" w:cs="Arial"/>
          <w:sz w:val="20"/>
          <w:szCs w:val="20"/>
          <w:lang w:val="en-GB"/>
        </w:rPr>
        <w:t xml:space="preserve">  </w:t>
      </w:r>
      <w:r w:rsidR="00B000AA" w:rsidRPr="0082540E">
        <w:rPr>
          <w:lang w:val="en-GB"/>
        </w:rPr>
        <w:t>=</w:t>
      </w:r>
      <w:r w:rsidR="008F7D1D" w:rsidRPr="0082540E">
        <w:rPr>
          <w:lang w:val="en-GB"/>
        </w:rPr>
        <w:t>RO</w:t>
      </w:r>
      <w:r w:rsidR="00587D43" w:rsidRPr="0082540E">
        <w:rPr>
          <w:lang w:val="en-GB"/>
        </w:rPr>
        <w:t>UND</w:t>
      </w:r>
      <w:r w:rsidR="008F7D1D" w:rsidRPr="00C76ECD">
        <w:rPr>
          <w:lang w:val="en-GB"/>
        </w:rPr>
        <w:t>(</w:t>
      </w:r>
      <w:r w:rsidR="0082540E">
        <w:rPr>
          <w:color w:val="FF0000"/>
          <w:lang w:val="en-GB"/>
        </w:rPr>
        <w:t>T</w:t>
      </w:r>
      <w:r w:rsidR="008F7D1D" w:rsidRPr="00C76ECD">
        <w:rPr>
          <w:lang w:val="en-GB"/>
        </w:rPr>
        <w:t>4 * (A / B); 2)</w:t>
      </w:r>
      <w:r w:rsidR="00A57F3D" w:rsidRPr="00C76ECD">
        <w:rPr>
          <w:lang w:val="en-GB"/>
        </w:rPr>
        <w:t>,</w:t>
      </w:r>
      <w:r w:rsidR="008F7D1D" w:rsidRPr="00C76ECD">
        <w:rPr>
          <w:lang w:val="en-GB"/>
        </w:rPr>
        <w:t xml:space="preserve"> where </w:t>
      </w:r>
      <w:r w:rsidR="0082540E">
        <w:rPr>
          <w:color w:val="FF0000"/>
          <w:lang w:val="en-GB"/>
        </w:rPr>
        <w:t>T</w:t>
      </w:r>
      <w:r w:rsidR="002A1AB3" w:rsidRPr="0082540E">
        <w:rPr>
          <w:lang w:val="en-GB"/>
        </w:rPr>
        <w:t>4 is the eligible cost from the column ‘</w:t>
      </w:r>
      <w:proofErr w:type="spellStart"/>
      <w:r w:rsidR="002A1AB3" w:rsidRPr="0082540E">
        <w:rPr>
          <w:lang w:val="en-GB"/>
        </w:rPr>
        <w:t>wydatki</w:t>
      </w:r>
      <w:proofErr w:type="spellEnd"/>
      <w:r w:rsidR="002A1AB3" w:rsidRPr="0082540E">
        <w:rPr>
          <w:lang w:val="en-GB"/>
        </w:rPr>
        <w:t xml:space="preserve"> </w:t>
      </w:r>
      <w:proofErr w:type="spellStart"/>
      <w:r w:rsidR="002A1AB3" w:rsidRPr="0082540E">
        <w:rPr>
          <w:lang w:val="en-GB"/>
        </w:rPr>
        <w:t>kwalifikowalne</w:t>
      </w:r>
      <w:proofErr w:type="spellEnd"/>
      <w:r w:rsidR="002A1AB3" w:rsidRPr="0082540E">
        <w:rPr>
          <w:lang w:val="en-GB"/>
        </w:rPr>
        <w:t xml:space="preserve">’; </w:t>
      </w:r>
    </w:p>
    <w:p w14:paraId="1CC9BA0E" w14:textId="3E6B6F7C" w:rsidR="00A57F3D" w:rsidRPr="0082540E" w:rsidRDefault="008F7D1D" w:rsidP="00200E0B">
      <w:pPr>
        <w:pStyle w:val="Akapitzlist"/>
        <w:ind w:left="709"/>
        <w:jc w:val="both"/>
        <w:rPr>
          <w:lang w:val="en-GB"/>
        </w:rPr>
      </w:pPr>
      <w:r w:rsidRPr="0082540E">
        <w:rPr>
          <w:lang w:val="en-GB"/>
        </w:rPr>
        <w:t xml:space="preserve">A </w:t>
      </w:r>
      <w:r w:rsidR="002A1AB3" w:rsidRPr="0082540E">
        <w:rPr>
          <w:lang w:val="en-GB"/>
        </w:rPr>
        <w:t xml:space="preserve">is </w:t>
      </w:r>
      <w:r w:rsidR="002A1AB3" w:rsidRPr="0082540E">
        <w:rPr>
          <w:i/>
          <w:iCs/>
          <w:lang w:val="en-GB"/>
        </w:rPr>
        <w:t>the I</w:t>
      </w:r>
      <w:r w:rsidRPr="0082540E">
        <w:rPr>
          <w:i/>
          <w:iCs/>
          <w:lang w:val="en-GB"/>
        </w:rPr>
        <w:t xml:space="preserve">ndicative </w:t>
      </w:r>
      <w:r w:rsidR="002A1AB3" w:rsidRPr="0082540E">
        <w:rPr>
          <w:i/>
          <w:iCs/>
          <w:lang w:val="en-GB"/>
        </w:rPr>
        <w:t>P</w:t>
      </w:r>
      <w:r w:rsidRPr="0082540E">
        <w:rPr>
          <w:i/>
          <w:iCs/>
          <w:lang w:val="en-GB"/>
        </w:rPr>
        <w:t>rogram</w:t>
      </w:r>
      <w:r w:rsidR="002A1AB3" w:rsidRPr="0082540E">
        <w:rPr>
          <w:i/>
          <w:iCs/>
          <w:lang w:val="en-GB"/>
        </w:rPr>
        <w:t>me</w:t>
      </w:r>
      <w:r w:rsidRPr="0082540E">
        <w:rPr>
          <w:i/>
          <w:iCs/>
          <w:lang w:val="en-GB"/>
        </w:rPr>
        <w:t xml:space="preserve"> co</w:t>
      </w:r>
      <w:r w:rsidR="00A13130" w:rsidRPr="0082540E">
        <w:rPr>
          <w:i/>
          <w:iCs/>
          <w:lang w:val="en-GB"/>
        </w:rPr>
        <w:t>-</w:t>
      </w:r>
      <w:r w:rsidRPr="0082540E">
        <w:rPr>
          <w:i/>
          <w:iCs/>
          <w:lang w:val="en-GB"/>
        </w:rPr>
        <w:t>finan</w:t>
      </w:r>
      <w:r w:rsidR="00A13130" w:rsidRPr="0082540E">
        <w:rPr>
          <w:i/>
          <w:iCs/>
          <w:lang w:val="en-GB"/>
        </w:rPr>
        <w:t>c</w:t>
      </w:r>
      <w:r w:rsidRPr="0082540E">
        <w:rPr>
          <w:i/>
          <w:iCs/>
          <w:lang w:val="en-GB"/>
        </w:rPr>
        <w:t>ing (max. 90% of the total)</w:t>
      </w:r>
      <w:r w:rsidRPr="0082540E">
        <w:rPr>
          <w:lang w:val="en-GB"/>
        </w:rPr>
        <w:t xml:space="preserve"> of a given beneficiary </w:t>
      </w:r>
      <w:r w:rsidR="002A1AB3" w:rsidRPr="0082540E">
        <w:rPr>
          <w:lang w:val="en-GB"/>
        </w:rPr>
        <w:t xml:space="preserve">(to be checked in </w:t>
      </w:r>
      <w:r w:rsidRPr="0082540E">
        <w:rPr>
          <w:lang w:val="en-GB"/>
        </w:rPr>
        <w:t xml:space="preserve">part 7.4 of the </w:t>
      </w:r>
      <w:r w:rsidR="00FD2E6A" w:rsidRPr="0082540E">
        <w:rPr>
          <w:lang w:val="en-GB"/>
        </w:rPr>
        <w:t>AF</w:t>
      </w:r>
      <w:r w:rsidR="002A1AB3" w:rsidRPr="0082540E">
        <w:rPr>
          <w:lang w:val="en-GB"/>
        </w:rPr>
        <w:t>)</w:t>
      </w:r>
      <w:r w:rsidRPr="0082540E">
        <w:rPr>
          <w:lang w:val="en-GB"/>
        </w:rPr>
        <w:t xml:space="preserve">; </w:t>
      </w:r>
    </w:p>
    <w:p w14:paraId="6C2FC501" w14:textId="1F17ED21" w:rsidR="008F7D1D" w:rsidRPr="0082540E" w:rsidRDefault="008F7D1D" w:rsidP="00200E0B">
      <w:pPr>
        <w:pStyle w:val="Akapitzlist"/>
        <w:ind w:left="709"/>
        <w:jc w:val="both"/>
        <w:rPr>
          <w:lang w:val="en-GB"/>
        </w:rPr>
      </w:pPr>
      <w:r w:rsidRPr="0082540E">
        <w:rPr>
          <w:lang w:val="en-GB"/>
        </w:rPr>
        <w:t xml:space="preserve">B </w:t>
      </w:r>
      <w:r w:rsidR="002A1AB3" w:rsidRPr="0082540E">
        <w:rPr>
          <w:lang w:val="en-GB"/>
        </w:rPr>
        <w:t xml:space="preserve">is </w:t>
      </w:r>
      <w:r w:rsidR="002A1AB3" w:rsidRPr="0082540E">
        <w:rPr>
          <w:i/>
          <w:iCs/>
          <w:lang w:val="en-GB"/>
        </w:rPr>
        <w:t>the I</w:t>
      </w:r>
      <w:r w:rsidRPr="0082540E">
        <w:rPr>
          <w:i/>
          <w:iCs/>
          <w:lang w:val="en-GB"/>
        </w:rPr>
        <w:t xml:space="preserve">ndicative total budget for beneficiary </w:t>
      </w:r>
      <w:r w:rsidR="002A1AB3" w:rsidRPr="0082540E">
        <w:rPr>
          <w:i/>
          <w:iCs/>
          <w:lang w:val="en-GB"/>
        </w:rPr>
        <w:t>(</w:t>
      </w:r>
      <w:r w:rsidRPr="0082540E">
        <w:rPr>
          <w:i/>
          <w:iCs/>
          <w:lang w:val="en-GB"/>
        </w:rPr>
        <w:t>program</w:t>
      </w:r>
      <w:r w:rsidR="002A1AB3" w:rsidRPr="0082540E">
        <w:rPr>
          <w:i/>
          <w:iCs/>
          <w:lang w:val="en-GB"/>
        </w:rPr>
        <w:t>me</w:t>
      </w:r>
      <w:r w:rsidRPr="0082540E">
        <w:rPr>
          <w:i/>
          <w:iCs/>
          <w:lang w:val="en-GB"/>
        </w:rPr>
        <w:t xml:space="preserve"> co</w:t>
      </w:r>
      <w:r w:rsidR="00A13130" w:rsidRPr="0082540E">
        <w:rPr>
          <w:i/>
          <w:iCs/>
          <w:lang w:val="en-GB"/>
        </w:rPr>
        <w:t>-</w:t>
      </w:r>
      <w:r w:rsidRPr="0082540E">
        <w:rPr>
          <w:i/>
          <w:iCs/>
          <w:lang w:val="en-GB"/>
        </w:rPr>
        <w:t>finan</w:t>
      </w:r>
      <w:r w:rsidR="00A13130" w:rsidRPr="0082540E">
        <w:rPr>
          <w:i/>
          <w:iCs/>
          <w:lang w:val="en-GB"/>
        </w:rPr>
        <w:t>c</w:t>
      </w:r>
      <w:r w:rsidRPr="0082540E">
        <w:rPr>
          <w:i/>
          <w:iCs/>
          <w:lang w:val="en-GB"/>
        </w:rPr>
        <w:t>ing + own financing)</w:t>
      </w:r>
      <w:r w:rsidRPr="0082540E">
        <w:rPr>
          <w:lang w:val="en-GB"/>
        </w:rPr>
        <w:t xml:space="preserve"> of a given beneficiary</w:t>
      </w:r>
      <w:r w:rsidR="002A1AB3" w:rsidRPr="0082540E">
        <w:rPr>
          <w:lang w:val="en-GB"/>
        </w:rPr>
        <w:t xml:space="preserve"> (to be checked in </w:t>
      </w:r>
      <w:r w:rsidRPr="0082540E">
        <w:rPr>
          <w:lang w:val="en-GB"/>
        </w:rPr>
        <w:t>part 7.4 of the</w:t>
      </w:r>
      <w:r w:rsidR="004F6F9E" w:rsidRPr="0082540E">
        <w:rPr>
          <w:lang w:val="en-GB"/>
        </w:rPr>
        <w:t xml:space="preserve"> AF</w:t>
      </w:r>
      <w:r w:rsidR="002A1AB3" w:rsidRPr="0082540E">
        <w:rPr>
          <w:lang w:val="en-GB"/>
        </w:rPr>
        <w:t>)</w:t>
      </w:r>
      <w:r w:rsidRPr="0082540E">
        <w:rPr>
          <w:lang w:val="en-GB"/>
        </w:rPr>
        <w:t xml:space="preserve">. </w:t>
      </w:r>
    </w:p>
    <w:p w14:paraId="36A1ACD1" w14:textId="77777777" w:rsidR="001B31F2" w:rsidRPr="0082540E" w:rsidRDefault="001B31F2" w:rsidP="00200E0B">
      <w:pPr>
        <w:pStyle w:val="Akapitzlist"/>
        <w:ind w:left="709"/>
        <w:rPr>
          <w:lang w:val="en-GB"/>
        </w:rPr>
      </w:pPr>
    </w:p>
    <w:p w14:paraId="5787ABCE" w14:textId="41AFA4C2" w:rsidR="00AB56F7" w:rsidRPr="0082540E" w:rsidRDefault="00FD2E6A" w:rsidP="00200E0B">
      <w:pPr>
        <w:pStyle w:val="Akapitzlist"/>
        <w:numPr>
          <w:ilvl w:val="0"/>
          <w:numId w:val="3"/>
        </w:numPr>
        <w:ind w:left="709" w:hanging="284"/>
        <w:jc w:val="both"/>
        <w:rPr>
          <w:lang w:val="en-GB"/>
        </w:rPr>
      </w:pPr>
      <w:r w:rsidRPr="0082540E">
        <w:rPr>
          <w:b/>
          <w:bCs/>
          <w:lang w:val="en-GB"/>
        </w:rPr>
        <w:lastRenderedPageBreak/>
        <w:t>‘</w:t>
      </w:r>
      <w:proofErr w:type="spellStart"/>
      <w:r w:rsidRPr="0082540E">
        <w:rPr>
          <w:b/>
          <w:bCs/>
          <w:lang w:val="en-GB"/>
        </w:rPr>
        <w:t>Kategoria</w:t>
      </w:r>
      <w:proofErr w:type="spellEnd"/>
      <w:r w:rsidRPr="0082540E">
        <w:rPr>
          <w:b/>
          <w:bCs/>
          <w:lang w:val="en-GB"/>
        </w:rPr>
        <w:t xml:space="preserve"> </w:t>
      </w:r>
      <w:proofErr w:type="spellStart"/>
      <w:r w:rsidRPr="0082540E">
        <w:rPr>
          <w:b/>
          <w:bCs/>
          <w:lang w:val="en-GB"/>
        </w:rPr>
        <w:t>podlegajaca</w:t>
      </w:r>
      <w:proofErr w:type="spellEnd"/>
      <w:r w:rsidRPr="0082540E">
        <w:rPr>
          <w:b/>
          <w:bCs/>
          <w:lang w:val="en-GB"/>
        </w:rPr>
        <w:t xml:space="preserve"> </w:t>
      </w:r>
      <w:proofErr w:type="spellStart"/>
      <w:r w:rsidRPr="0082540E">
        <w:rPr>
          <w:b/>
          <w:bCs/>
          <w:lang w:val="en-GB"/>
        </w:rPr>
        <w:t>limitom</w:t>
      </w:r>
      <w:proofErr w:type="spellEnd"/>
      <w:r w:rsidRPr="0082540E">
        <w:rPr>
          <w:b/>
          <w:bCs/>
          <w:lang w:val="en-GB"/>
        </w:rPr>
        <w:t>’</w:t>
      </w:r>
      <w:r w:rsidRPr="0082540E">
        <w:rPr>
          <w:lang w:val="en-GB"/>
        </w:rPr>
        <w:t xml:space="preserve"> (c</w:t>
      </w:r>
      <w:r w:rsidR="008F7D1D" w:rsidRPr="0082540E">
        <w:rPr>
          <w:lang w:val="en-GB"/>
        </w:rPr>
        <w:t>ost categor</w:t>
      </w:r>
      <w:r w:rsidRPr="0082540E">
        <w:rPr>
          <w:lang w:val="en-GB"/>
        </w:rPr>
        <w:t>y</w:t>
      </w:r>
      <w:r w:rsidR="008F7D1D" w:rsidRPr="0082540E">
        <w:rPr>
          <w:lang w:val="en-GB"/>
        </w:rPr>
        <w:t xml:space="preserve"> subject to limits</w:t>
      </w:r>
      <w:r w:rsidRPr="0082540E">
        <w:rPr>
          <w:lang w:val="en-GB"/>
        </w:rPr>
        <w:t xml:space="preserve">) – </w:t>
      </w:r>
      <w:r w:rsidR="00A13130" w:rsidRPr="0082540E">
        <w:rPr>
          <w:lang w:val="en-GB"/>
        </w:rPr>
        <w:t xml:space="preserve">please select </w:t>
      </w:r>
      <w:r w:rsidRPr="0082540E">
        <w:rPr>
          <w:lang w:val="en-GB"/>
        </w:rPr>
        <w:t>‘</w:t>
      </w:r>
      <w:proofErr w:type="spellStart"/>
      <w:r w:rsidRPr="0082540E">
        <w:rPr>
          <w:lang w:val="en-GB"/>
        </w:rPr>
        <w:t>N</w:t>
      </w:r>
      <w:r w:rsidR="00AB56F7" w:rsidRPr="0082540E">
        <w:rPr>
          <w:lang w:val="en-GB"/>
        </w:rPr>
        <w:t>ie</w:t>
      </w:r>
      <w:proofErr w:type="spellEnd"/>
      <w:r w:rsidR="00AB56F7" w:rsidRPr="0082540E">
        <w:rPr>
          <w:lang w:val="en-GB"/>
        </w:rPr>
        <w:t xml:space="preserve"> </w:t>
      </w:r>
      <w:proofErr w:type="spellStart"/>
      <w:r w:rsidR="00AB56F7" w:rsidRPr="0082540E">
        <w:rPr>
          <w:lang w:val="en-GB"/>
        </w:rPr>
        <w:t>dotyczy</w:t>
      </w:r>
      <w:proofErr w:type="spellEnd"/>
      <w:r w:rsidRPr="0082540E">
        <w:rPr>
          <w:lang w:val="en-GB"/>
        </w:rPr>
        <w:t>’</w:t>
      </w:r>
      <w:r w:rsidR="00A13130" w:rsidRPr="0082540E">
        <w:rPr>
          <w:lang w:val="en-GB"/>
        </w:rPr>
        <w:t xml:space="preserve"> from the drop-down </w:t>
      </w:r>
      <w:r w:rsidR="001B31F2" w:rsidRPr="0082540E">
        <w:rPr>
          <w:lang w:val="en-GB"/>
        </w:rPr>
        <w:t>list.</w:t>
      </w:r>
    </w:p>
    <w:p w14:paraId="0327D86B" w14:textId="77777777" w:rsidR="001B31F2" w:rsidRPr="0082540E" w:rsidRDefault="001B31F2" w:rsidP="00200E0B">
      <w:pPr>
        <w:pStyle w:val="Akapitzlist"/>
        <w:ind w:left="709"/>
        <w:jc w:val="both"/>
        <w:rPr>
          <w:lang w:val="en-GB"/>
        </w:rPr>
      </w:pPr>
    </w:p>
    <w:p w14:paraId="54CADC10" w14:textId="667C9074" w:rsidR="00A5652D" w:rsidRDefault="00FD2E6A" w:rsidP="00200E0B">
      <w:pPr>
        <w:pStyle w:val="Akapitzlist"/>
        <w:numPr>
          <w:ilvl w:val="0"/>
          <w:numId w:val="3"/>
        </w:numPr>
        <w:ind w:left="709" w:hanging="284"/>
        <w:jc w:val="both"/>
        <w:rPr>
          <w:lang w:val="en-GB"/>
        </w:rPr>
      </w:pPr>
      <w:r w:rsidRPr="0082540E">
        <w:rPr>
          <w:b/>
          <w:bCs/>
          <w:lang w:val="en-GB"/>
        </w:rPr>
        <w:t>‘</w:t>
      </w:r>
      <w:proofErr w:type="spellStart"/>
      <w:r w:rsidRPr="0082540E">
        <w:rPr>
          <w:b/>
          <w:bCs/>
          <w:lang w:val="en-GB"/>
        </w:rPr>
        <w:t>Wydatki</w:t>
      </w:r>
      <w:proofErr w:type="spellEnd"/>
      <w:r w:rsidRPr="0082540E">
        <w:rPr>
          <w:b/>
          <w:bCs/>
          <w:lang w:val="en-GB"/>
        </w:rPr>
        <w:t xml:space="preserve"> w </w:t>
      </w:r>
      <w:proofErr w:type="spellStart"/>
      <w:r w:rsidRPr="0082540E">
        <w:rPr>
          <w:b/>
          <w:bCs/>
          <w:lang w:val="en-GB"/>
        </w:rPr>
        <w:t>ramach</w:t>
      </w:r>
      <w:proofErr w:type="spellEnd"/>
      <w:r w:rsidRPr="0082540E">
        <w:rPr>
          <w:b/>
          <w:bCs/>
          <w:lang w:val="en-GB"/>
        </w:rPr>
        <w:t xml:space="preserve"> </w:t>
      </w:r>
      <w:proofErr w:type="spellStart"/>
      <w:r w:rsidRPr="0082540E">
        <w:rPr>
          <w:b/>
          <w:bCs/>
          <w:lang w:val="en-GB"/>
        </w:rPr>
        <w:t>limitu</w:t>
      </w:r>
      <w:proofErr w:type="spellEnd"/>
      <w:r w:rsidRPr="0082540E">
        <w:rPr>
          <w:b/>
          <w:bCs/>
          <w:lang w:val="en-GB"/>
        </w:rPr>
        <w:t>’</w:t>
      </w:r>
      <w:r w:rsidRPr="0082540E">
        <w:rPr>
          <w:lang w:val="en-GB"/>
        </w:rPr>
        <w:t xml:space="preserve"> (e</w:t>
      </w:r>
      <w:r w:rsidR="008F7D1D" w:rsidRPr="0082540E">
        <w:rPr>
          <w:lang w:val="en-GB"/>
        </w:rPr>
        <w:t>xp</w:t>
      </w:r>
      <w:r w:rsidR="00A13130" w:rsidRPr="0082540E">
        <w:rPr>
          <w:lang w:val="en-GB"/>
        </w:rPr>
        <w:t>enditure</w:t>
      </w:r>
      <w:r w:rsidR="008F7D1D" w:rsidRPr="0082540E">
        <w:rPr>
          <w:lang w:val="en-GB"/>
        </w:rPr>
        <w:t xml:space="preserve"> within the limit</w:t>
      </w:r>
      <w:r w:rsidRPr="0082540E">
        <w:rPr>
          <w:lang w:val="en-GB"/>
        </w:rPr>
        <w:t xml:space="preserve">) – </w:t>
      </w:r>
      <w:r w:rsidR="00A13130" w:rsidRPr="0082540E">
        <w:rPr>
          <w:lang w:val="en-GB"/>
        </w:rPr>
        <w:t>please</w:t>
      </w:r>
      <w:r w:rsidR="008F7D1D" w:rsidRPr="0082540E">
        <w:rPr>
          <w:lang w:val="en-GB"/>
        </w:rPr>
        <w:t xml:space="preserve"> </w:t>
      </w:r>
      <w:r w:rsidR="00E36A1D" w:rsidRPr="0082540E">
        <w:rPr>
          <w:lang w:val="en-GB"/>
        </w:rPr>
        <w:t>leave the column empty.</w:t>
      </w:r>
    </w:p>
    <w:p w14:paraId="52C1AEB0" w14:textId="77777777" w:rsidR="001076D4" w:rsidRPr="001076D4" w:rsidRDefault="001076D4" w:rsidP="001076D4">
      <w:pPr>
        <w:pStyle w:val="Akapitzlist"/>
        <w:rPr>
          <w:lang w:val="en-GB"/>
        </w:rPr>
      </w:pPr>
    </w:p>
    <w:p w14:paraId="53BE9E09" w14:textId="77777777" w:rsidR="001076D4" w:rsidRPr="001076D4" w:rsidRDefault="001076D4" w:rsidP="001076D4">
      <w:pPr>
        <w:pStyle w:val="Akapitzlist"/>
        <w:ind w:left="851"/>
        <w:jc w:val="both"/>
        <w:rPr>
          <w:lang w:val="en-GB"/>
        </w:rPr>
      </w:pPr>
    </w:p>
    <w:p w14:paraId="6CEDC67A" w14:textId="4B816542" w:rsidR="00CD0982" w:rsidRDefault="001076D4" w:rsidP="00356EC5">
      <w:pPr>
        <w:pStyle w:val="Akapitzlist"/>
        <w:numPr>
          <w:ilvl w:val="0"/>
          <w:numId w:val="16"/>
        </w:numPr>
        <w:jc w:val="both"/>
        <w:rPr>
          <w:b/>
          <w:lang w:val="en-GB"/>
        </w:rPr>
      </w:pPr>
      <w:r w:rsidRPr="001076D4">
        <w:rPr>
          <w:b/>
          <w:lang w:val="en-GB"/>
        </w:rPr>
        <w:t>Introducing information on b</w:t>
      </w:r>
      <w:r w:rsidR="00A13130" w:rsidRPr="001076D4">
        <w:rPr>
          <w:b/>
          <w:lang w:val="en-GB"/>
        </w:rPr>
        <w:t xml:space="preserve">ank </w:t>
      </w:r>
      <w:r w:rsidR="00BD0CF1" w:rsidRPr="001076D4">
        <w:rPr>
          <w:b/>
          <w:lang w:val="en-GB"/>
        </w:rPr>
        <w:t>fee</w:t>
      </w:r>
      <w:r w:rsidRPr="001076D4">
        <w:rPr>
          <w:b/>
          <w:lang w:val="en-GB"/>
        </w:rPr>
        <w:t>s</w:t>
      </w:r>
    </w:p>
    <w:p w14:paraId="3E1672F0" w14:textId="77777777" w:rsidR="001076D4" w:rsidRPr="001076D4" w:rsidRDefault="001076D4" w:rsidP="001076D4">
      <w:pPr>
        <w:pStyle w:val="Akapitzlist"/>
        <w:jc w:val="both"/>
        <w:rPr>
          <w:b/>
          <w:lang w:val="en-GB"/>
        </w:rPr>
      </w:pPr>
    </w:p>
    <w:p w14:paraId="71F204D5" w14:textId="19519BF6" w:rsidR="000B1C56" w:rsidRPr="00121FA1" w:rsidRDefault="001076D4" w:rsidP="00356EC5">
      <w:pPr>
        <w:pStyle w:val="Akapitzlist"/>
        <w:numPr>
          <w:ilvl w:val="0"/>
          <w:numId w:val="21"/>
        </w:numPr>
        <w:tabs>
          <w:tab w:val="left" w:pos="851"/>
        </w:tabs>
        <w:rPr>
          <w:bCs/>
          <w:lang w:val="en-GB"/>
        </w:rPr>
      </w:pPr>
      <w:r w:rsidRPr="00121FA1">
        <w:rPr>
          <w:bCs/>
          <w:lang w:val="en-GB"/>
        </w:rPr>
        <w:t>T</w:t>
      </w:r>
      <w:r w:rsidR="00A13130" w:rsidRPr="00121FA1">
        <w:rPr>
          <w:bCs/>
          <w:lang w:val="en-GB"/>
        </w:rPr>
        <w:t>he document number for the bank commission is the bank statement number;</w:t>
      </w:r>
    </w:p>
    <w:p w14:paraId="6CB0631A" w14:textId="1C8B4FB8" w:rsidR="003C6455" w:rsidRPr="00121FA1" w:rsidRDefault="00A13130" w:rsidP="00356EC5">
      <w:pPr>
        <w:pStyle w:val="Akapitzlist"/>
        <w:numPr>
          <w:ilvl w:val="0"/>
          <w:numId w:val="21"/>
        </w:numPr>
        <w:tabs>
          <w:tab w:val="left" w:pos="851"/>
        </w:tabs>
        <w:rPr>
          <w:lang w:val="en-GB"/>
        </w:rPr>
      </w:pPr>
      <w:r w:rsidRPr="00121FA1">
        <w:rPr>
          <w:b/>
          <w:lang w:val="en-GB"/>
        </w:rPr>
        <w:t>IMPORTANT</w:t>
      </w:r>
      <w:r w:rsidR="003C6455" w:rsidRPr="00121FA1">
        <w:rPr>
          <w:b/>
          <w:lang w:val="en-GB"/>
        </w:rPr>
        <w:t>:</w:t>
      </w:r>
      <w:r w:rsidR="003C6455" w:rsidRPr="00121FA1">
        <w:rPr>
          <w:lang w:val="en-GB"/>
        </w:rPr>
        <w:t xml:space="preserve"> </w:t>
      </w:r>
      <w:r w:rsidRPr="00121FA1">
        <w:rPr>
          <w:lang w:val="en-GB"/>
        </w:rPr>
        <w:t xml:space="preserve">in the case of bank </w:t>
      </w:r>
      <w:r w:rsidR="00BD0CF1" w:rsidRPr="00121FA1">
        <w:rPr>
          <w:lang w:val="en-GB"/>
        </w:rPr>
        <w:t>commissions (BC)</w:t>
      </w:r>
      <w:r w:rsidRPr="00121FA1">
        <w:rPr>
          <w:lang w:val="en-GB"/>
        </w:rPr>
        <w:t xml:space="preserve"> implemented on the same date,</w:t>
      </w:r>
      <w:r w:rsidR="00BD0CF1" w:rsidRPr="00121FA1">
        <w:rPr>
          <w:lang w:val="en-GB"/>
        </w:rPr>
        <w:t xml:space="preserve"> </w:t>
      </w:r>
      <w:r w:rsidR="00BD0CF1" w:rsidRPr="00121FA1">
        <w:rPr>
          <w:lang w:val="en-GB"/>
        </w:rPr>
        <w:br/>
      </w:r>
      <w:r w:rsidRPr="00121FA1">
        <w:rPr>
          <w:lang w:val="en-GB"/>
        </w:rPr>
        <w:t xml:space="preserve">for individual commissions, enter the bank statement number broken into the next digit: </w:t>
      </w:r>
      <w:r w:rsidR="00BD0CF1" w:rsidRPr="00121FA1">
        <w:rPr>
          <w:lang w:val="en-GB"/>
        </w:rPr>
        <w:t>BC</w:t>
      </w:r>
      <w:r w:rsidRPr="00121FA1">
        <w:rPr>
          <w:lang w:val="en-GB"/>
        </w:rPr>
        <w:t xml:space="preserve"> No. ... / 1,2,3,4, e.g. </w:t>
      </w:r>
      <w:r w:rsidR="00BD0CF1" w:rsidRPr="00121FA1">
        <w:rPr>
          <w:lang w:val="en-GB"/>
        </w:rPr>
        <w:t>BC</w:t>
      </w:r>
      <w:r w:rsidRPr="00121FA1">
        <w:rPr>
          <w:lang w:val="en-GB"/>
        </w:rPr>
        <w:t xml:space="preserve"> No. 4/1, </w:t>
      </w:r>
      <w:r w:rsidR="00100521" w:rsidRPr="00121FA1">
        <w:rPr>
          <w:lang w:val="en-GB"/>
        </w:rPr>
        <w:t xml:space="preserve">BC </w:t>
      </w:r>
      <w:r w:rsidRPr="00121FA1">
        <w:rPr>
          <w:lang w:val="en-GB"/>
        </w:rPr>
        <w:t>No. 4/2.</w:t>
      </w:r>
    </w:p>
    <w:p w14:paraId="46478201" w14:textId="2CDF24C6" w:rsidR="00BD0CF1" w:rsidRPr="00121FA1" w:rsidRDefault="00BD0CF1" w:rsidP="00356EC5">
      <w:pPr>
        <w:pStyle w:val="Akapitzlist"/>
        <w:numPr>
          <w:ilvl w:val="0"/>
          <w:numId w:val="21"/>
        </w:numPr>
        <w:tabs>
          <w:tab w:val="left" w:pos="851"/>
        </w:tabs>
        <w:rPr>
          <w:lang w:val="en-GB"/>
        </w:rPr>
      </w:pPr>
      <w:r w:rsidRPr="00121FA1">
        <w:rPr>
          <w:lang w:val="en-GB"/>
        </w:rPr>
        <w:t>Issue date and payment date for the commission is the same - the commission appears only in the bank statement;</w:t>
      </w:r>
    </w:p>
    <w:p w14:paraId="38E70446" w14:textId="7C95CD1D" w:rsidR="00BD0CF1" w:rsidRPr="00121FA1" w:rsidRDefault="00BD0CF1" w:rsidP="00356EC5">
      <w:pPr>
        <w:pStyle w:val="Akapitzlist"/>
        <w:numPr>
          <w:ilvl w:val="0"/>
          <w:numId w:val="21"/>
        </w:numPr>
        <w:tabs>
          <w:tab w:val="left" w:pos="851"/>
        </w:tabs>
        <w:jc w:val="both"/>
        <w:rPr>
          <w:lang w:val="en-GB"/>
        </w:rPr>
      </w:pPr>
      <w:r w:rsidRPr="00121FA1">
        <w:rPr>
          <w:lang w:val="en-GB"/>
        </w:rPr>
        <w:t>The commission has no tax identification number, ID number "not applicable";</w:t>
      </w:r>
    </w:p>
    <w:p w14:paraId="2A702591" w14:textId="61DBC1A1" w:rsidR="008F1A04" w:rsidRPr="00121FA1" w:rsidRDefault="00BD0CF1" w:rsidP="00356EC5">
      <w:pPr>
        <w:pStyle w:val="Akapitzlist"/>
        <w:numPr>
          <w:ilvl w:val="0"/>
          <w:numId w:val="21"/>
        </w:numPr>
        <w:tabs>
          <w:tab w:val="left" w:pos="851"/>
        </w:tabs>
        <w:jc w:val="both"/>
        <w:rPr>
          <w:lang w:val="en-GB"/>
        </w:rPr>
      </w:pPr>
      <w:r w:rsidRPr="00121FA1">
        <w:rPr>
          <w:lang w:val="en-GB"/>
        </w:rPr>
        <w:t>Gross commission amount = net amount = total amount = eligible amount;</w:t>
      </w:r>
    </w:p>
    <w:p w14:paraId="46A019CD" w14:textId="7A7FE926" w:rsidR="00BD0CF1" w:rsidRPr="00121FA1" w:rsidRDefault="00BD0CF1" w:rsidP="00356EC5">
      <w:pPr>
        <w:pStyle w:val="Akapitzlist"/>
        <w:numPr>
          <w:ilvl w:val="0"/>
          <w:numId w:val="21"/>
        </w:numPr>
        <w:tabs>
          <w:tab w:val="left" w:pos="851"/>
        </w:tabs>
        <w:jc w:val="both"/>
        <w:rPr>
          <w:lang w:val="en-GB"/>
        </w:rPr>
      </w:pPr>
      <w:r w:rsidRPr="00121FA1">
        <w:rPr>
          <w:lang w:val="en-GB"/>
        </w:rPr>
        <w:t xml:space="preserve">example of </w:t>
      </w:r>
      <w:r w:rsidR="00100521" w:rsidRPr="00121FA1">
        <w:rPr>
          <w:lang w:val="en-GB"/>
        </w:rPr>
        <w:t xml:space="preserve">the </w:t>
      </w:r>
      <w:r w:rsidRPr="00121FA1">
        <w:rPr>
          <w:lang w:val="en-GB"/>
        </w:rPr>
        <w:t>commission</w:t>
      </w:r>
      <w:r w:rsidR="00100521" w:rsidRPr="00121FA1">
        <w:rPr>
          <w:lang w:val="en-GB"/>
        </w:rPr>
        <w:t>’s</w:t>
      </w:r>
      <w:r w:rsidRPr="00121FA1">
        <w:rPr>
          <w:lang w:val="en-GB"/>
        </w:rPr>
        <w:t xml:space="preserve"> description (English): "</w:t>
      </w:r>
      <w:r w:rsidR="00100521" w:rsidRPr="00121FA1">
        <w:rPr>
          <w:lang w:val="en-GB"/>
        </w:rPr>
        <w:t xml:space="preserve">The </w:t>
      </w:r>
      <w:r w:rsidRPr="00121FA1">
        <w:rPr>
          <w:lang w:val="en-GB"/>
        </w:rPr>
        <w:t>bank fee for foreign transfer + description of the document to which it relates, e.g. invoice paid in foreign currency or settlement of the delegation in EUR"</w:t>
      </w:r>
    </w:p>
    <w:p w14:paraId="08E952AA" w14:textId="77777777" w:rsidR="003C6455" w:rsidRPr="0082540E" w:rsidRDefault="003C6455" w:rsidP="00BF56B1">
      <w:pPr>
        <w:pStyle w:val="Akapitzlist"/>
        <w:tabs>
          <w:tab w:val="left" w:pos="1276"/>
        </w:tabs>
        <w:ind w:left="1276"/>
        <w:jc w:val="both"/>
        <w:rPr>
          <w:lang w:val="en-GB"/>
        </w:rPr>
      </w:pPr>
    </w:p>
    <w:p w14:paraId="5A1C11AB" w14:textId="414DA792" w:rsidR="00CE1A1E" w:rsidRPr="001076D4" w:rsidRDefault="001076D4" w:rsidP="00356EC5">
      <w:pPr>
        <w:pStyle w:val="Akapitzlist"/>
        <w:numPr>
          <w:ilvl w:val="0"/>
          <w:numId w:val="15"/>
        </w:numPr>
        <w:ind w:left="567" w:hanging="567"/>
        <w:jc w:val="both"/>
        <w:rPr>
          <w:b/>
        </w:rPr>
      </w:pPr>
      <w:proofErr w:type="spellStart"/>
      <w:r w:rsidRPr="001076D4">
        <w:rPr>
          <w:b/>
        </w:rPr>
        <w:t>Introducing</w:t>
      </w:r>
      <w:proofErr w:type="spellEnd"/>
      <w:r w:rsidRPr="001076D4">
        <w:rPr>
          <w:b/>
        </w:rPr>
        <w:t xml:space="preserve"> </w:t>
      </w:r>
      <w:proofErr w:type="spellStart"/>
      <w:r w:rsidRPr="001076D4">
        <w:rPr>
          <w:b/>
        </w:rPr>
        <w:t>information</w:t>
      </w:r>
      <w:proofErr w:type="spellEnd"/>
      <w:r w:rsidRPr="001076D4">
        <w:rPr>
          <w:b/>
        </w:rPr>
        <w:t xml:space="preserve"> on </w:t>
      </w:r>
      <w:proofErr w:type="spellStart"/>
      <w:r w:rsidR="00C15B8C" w:rsidRPr="001076D4">
        <w:rPr>
          <w:b/>
        </w:rPr>
        <w:t>payroll</w:t>
      </w:r>
      <w:r w:rsidR="004F6F9E" w:rsidRPr="001076D4">
        <w:rPr>
          <w:b/>
        </w:rPr>
        <w:t>s</w:t>
      </w:r>
      <w:proofErr w:type="spellEnd"/>
    </w:p>
    <w:p w14:paraId="09E86F81" w14:textId="77777777" w:rsidR="004F6F9E" w:rsidRPr="0082540E" w:rsidRDefault="004F6F9E" w:rsidP="004F6F9E">
      <w:pPr>
        <w:pStyle w:val="Akapitzlist"/>
        <w:ind w:left="851"/>
        <w:jc w:val="both"/>
        <w:rPr>
          <w:bCs/>
        </w:rPr>
      </w:pPr>
    </w:p>
    <w:p w14:paraId="23D63BEF" w14:textId="3B0AAD63" w:rsidR="00ED1521" w:rsidRPr="001076D4" w:rsidRDefault="001076D4" w:rsidP="001076D4">
      <w:pPr>
        <w:pStyle w:val="Akapitzlist"/>
        <w:ind w:left="567"/>
        <w:jc w:val="both"/>
        <w:rPr>
          <w:bCs/>
          <w:lang w:val="en-GB"/>
        </w:rPr>
      </w:pPr>
      <w:r w:rsidRPr="001076D4">
        <w:rPr>
          <w:bCs/>
          <w:lang w:val="en-GB"/>
        </w:rPr>
        <w:t>O</w:t>
      </w:r>
      <w:r w:rsidR="00ED1521" w:rsidRPr="001076D4">
        <w:rPr>
          <w:bCs/>
          <w:lang w:val="en-GB"/>
        </w:rPr>
        <w:t>ption 1</w:t>
      </w:r>
    </w:p>
    <w:p w14:paraId="6CC5FA44" w14:textId="58A54854" w:rsidR="00ED1521" w:rsidRPr="001076D4" w:rsidRDefault="00ED1521" w:rsidP="001076D4">
      <w:pPr>
        <w:pStyle w:val="Akapitzlist"/>
        <w:ind w:left="567"/>
        <w:jc w:val="both"/>
        <w:rPr>
          <w:bCs/>
          <w:lang w:val="en-GB"/>
        </w:rPr>
      </w:pPr>
      <w:r w:rsidRPr="001076D4">
        <w:rPr>
          <w:bCs/>
          <w:lang w:val="en-GB"/>
        </w:rPr>
        <w:t xml:space="preserve">The following method of settling remuneration </w:t>
      </w:r>
      <w:r w:rsidRPr="001076D4">
        <w:rPr>
          <w:bCs/>
          <w:u w:val="single"/>
          <w:lang w:val="en-GB"/>
        </w:rPr>
        <w:t>is recommended</w:t>
      </w:r>
      <w:r w:rsidRPr="001076D4">
        <w:rPr>
          <w:bCs/>
          <w:lang w:val="en-GB"/>
        </w:rPr>
        <w:t>:</w:t>
      </w:r>
    </w:p>
    <w:p w14:paraId="20B6364A" w14:textId="56707BE6" w:rsidR="00ED1521" w:rsidRPr="001076D4" w:rsidRDefault="00ED1521" w:rsidP="001076D4">
      <w:pPr>
        <w:pStyle w:val="Akapitzlist"/>
        <w:ind w:left="567"/>
        <w:jc w:val="both"/>
        <w:rPr>
          <w:bCs/>
          <w:lang w:val="en-GB"/>
        </w:rPr>
      </w:pPr>
      <w:r w:rsidRPr="001076D4">
        <w:rPr>
          <w:bCs/>
          <w:lang w:val="en-GB"/>
        </w:rPr>
        <w:t>In the columns gross expenditure amount/net expenditure amount/total expenditure/ eligible expenditure please introduce the total gross amount from the summary for the given payroll (NET + SOCIAL SECURITY CONTRIBUTIONS + TAX).</w:t>
      </w:r>
    </w:p>
    <w:p w14:paraId="344E05A4" w14:textId="77777777" w:rsidR="00271E9D" w:rsidRPr="001076D4" w:rsidRDefault="00271E9D" w:rsidP="001076D4">
      <w:pPr>
        <w:pStyle w:val="Akapitzlist"/>
        <w:tabs>
          <w:tab w:val="left" w:pos="851"/>
        </w:tabs>
        <w:ind w:left="567"/>
        <w:jc w:val="both"/>
        <w:rPr>
          <w:bCs/>
          <w:lang w:val="en-GB"/>
        </w:rPr>
      </w:pPr>
    </w:p>
    <w:p w14:paraId="78E7E53C" w14:textId="0570F004" w:rsidR="00ED1521" w:rsidRPr="001076D4" w:rsidRDefault="00ED1521" w:rsidP="001076D4">
      <w:pPr>
        <w:pStyle w:val="Akapitzlist"/>
        <w:ind w:left="567"/>
        <w:jc w:val="both"/>
        <w:rPr>
          <w:bCs/>
          <w:lang w:val="en-GB"/>
        </w:rPr>
      </w:pPr>
      <w:r w:rsidRPr="001076D4">
        <w:rPr>
          <w:bCs/>
          <w:lang w:val="en-GB"/>
        </w:rPr>
        <w:t>More than one payment date are usually assigned to employees' payrolls :</w:t>
      </w:r>
    </w:p>
    <w:p w14:paraId="735226D5" w14:textId="17F88586" w:rsidR="00ED1521" w:rsidRPr="001076D4" w:rsidRDefault="00ED1521" w:rsidP="00356EC5">
      <w:pPr>
        <w:pStyle w:val="Akapitzlist"/>
        <w:numPr>
          <w:ilvl w:val="0"/>
          <w:numId w:val="4"/>
        </w:numPr>
        <w:ind w:left="567" w:firstLine="0"/>
        <w:jc w:val="both"/>
        <w:rPr>
          <w:bCs/>
          <w:lang w:val="en-GB"/>
        </w:rPr>
      </w:pPr>
      <w:r w:rsidRPr="001076D4">
        <w:rPr>
          <w:bCs/>
          <w:lang w:val="en-GB"/>
        </w:rPr>
        <w:t>net payment date (what employees get into their bank account),</w:t>
      </w:r>
    </w:p>
    <w:p w14:paraId="31A8A9D9" w14:textId="342723B9" w:rsidR="00ED1521" w:rsidRPr="001076D4" w:rsidRDefault="00ED1521" w:rsidP="00356EC5">
      <w:pPr>
        <w:pStyle w:val="Akapitzlist"/>
        <w:numPr>
          <w:ilvl w:val="0"/>
          <w:numId w:val="4"/>
        </w:numPr>
        <w:ind w:left="567" w:firstLine="0"/>
        <w:jc w:val="both"/>
        <w:rPr>
          <w:bCs/>
          <w:lang w:val="en-GB"/>
        </w:rPr>
      </w:pPr>
      <w:r w:rsidRPr="001076D4">
        <w:rPr>
          <w:bCs/>
          <w:lang w:val="en-GB"/>
        </w:rPr>
        <w:t>date of payment of social security contributions,</w:t>
      </w:r>
    </w:p>
    <w:p w14:paraId="465A9F4B" w14:textId="3BC38274" w:rsidR="00EA1E80" w:rsidRPr="001076D4" w:rsidRDefault="00ED1521" w:rsidP="00356EC5">
      <w:pPr>
        <w:pStyle w:val="Akapitzlist"/>
        <w:numPr>
          <w:ilvl w:val="0"/>
          <w:numId w:val="4"/>
        </w:numPr>
        <w:ind w:left="567" w:firstLine="0"/>
        <w:jc w:val="both"/>
        <w:rPr>
          <w:bCs/>
          <w:lang w:val="en-GB"/>
        </w:rPr>
      </w:pPr>
      <w:r w:rsidRPr="001076D4">
        <w:rPr>
          <w:bCs/>
          <w:lang w:val="en-GB"/>
        </w:rPr>
        <w:t>tax payment date.</w:t>
      </w:r>
    </w:p>
    <w:p w14:paraId="516F8BFB" w14:textId="09CCF133" w:rsidR="003B703E" w:rsidRPr="001076D4" w:rsidRDefault="003B703E" w:rsidP="001076D4">
      <w:pPr>
        <w:pStyle w:val="Akapitzlist"/>
        <w:ind w:left="567"/>
        <w:jc w:val="both"/>
        <w:rPr>
          <w:bCs/>
          <w:lang w:val="en-GB"/>
        </w:rPr>
      </w:pPr>
    </w:p>
    <w:p w14:paraId="405B1F1B" w14:textId="1463BDA8" w:rsidR="003B703E" w:rsidRPr="001076D4" w:rsidRDefault="003B703E" w:rsidP="001076D4">
      <w:pPr>
        <w:pStyle w:val="Akapitzlist"/>
        <w:ind w:left="567"/>
        <w:jc w:val="both"/>
        <w:rPr>
          <w:bCs/>
          <w:lang w:val="en-GB"/>
        </w:rPr>
      </w:pPr>
      <w:r w:rsidRPr="001076D4">
        <w:rPr>
          <w:bCs/>
          <w:lang w:val="en-GB"/>
        </w:rPr>
        <w:t>In the list of expenditures, please enter the first payment date in the column 'Date of payment from' and the last date of final settlement in the column 'Date of payment to'.</w:t>
      </w:r>
    </w:p>
    <w:p w14:paraId="60AC9A5D" w14:textId="77777777" w:rsidR="003B703E" w:rsidRPr="001076D4" w:rsidRDefault="003B703E" w:rsidP="001076D4">
      <w:pPr>
        <w:pStyle w:val="Akapitzlist"/>
        <w:ind w:left="567"/>
        <w:jc w:val="both"/>
        <w:rPr>
          <w:bCs/>
          <w:lang w:val="en-GB"/>
        </w:rPr>
      </w:pPr>
    </w:p>
    <w:p w14:paraId="60A97476" w14:textId="52B23C8B" w:rsidR="00EA1E80" w:rsidRPr="001076D4" w:rsidRDefault="00ED1521" w:rsidP="001076D4">
      <w:pPr>
        <w:pStyle w:val="Akapitzlist"/>
        <w:ind w:left="567"/>
        <w:jc w:val="both"/>
        <w:rPr>
          <w:bCs/>
          <w:lang w:val="en-GB"/>
        </w:rPr>
      </w:pPr>
      <w:r w:rsidRPr="001076D4">
        <w:rPr>
          <w:bCs/>
          <w:lang w:val="en-GB"/>
        </w:rPr>
        <w:t>For conversion into EUR the exchange rate from the month of last contribution/tax payment i.e. the last expenditure incurred should be used.</w:t>
      </w:r>
    </w:p>
    <w:p w14:paraId="1AC9740B" w14:textId="3D7591C7" w:rsidR="004F6F9E" w:rsidRPr="001076D4" w:rsidRDefault="004F6F9E" w:rsidP="001076D4">
      <w:pPr>
        <w:pStyle w:val="Akapitzlist"/>
        <w:ind w:left="567"/>
        <w:jc w:val="both"/>
        <w:rPr>
          <w:bCs/>
          <w:lang w:val="en-GB"/>
        </w:rPr>
      </w:pPr>
    </w:p>
    <w:p w14:paraId="62665994" w14:textId="507BDCE3" w:rsidR="004F6F9E" w:rsidRPr="001076D4" w:rsidRDefault="004F6F9E" w:rsidP="001076D4">
      <w:pPr>
        <w:tabs>
          <w:tab w:val="left" w:pos="709"/>
          <w:tab w:val="left" w:pos="851"/>
        </w:tabs>
        <w:ind w:left="567"/>
        <w:jc w:val="both"/>
        <w:rPr>
          <w:bCs/>
          <w:lang w:val="en-GB"/>
        </w:rPr>
      </w:pPr>
      <w:r w:rsidRPr="001076D4">
        <w:rPr>
          <w:bCs/>
          <w:lang w:val="en-GB"/>
        </w:rPr>
        <w:t>At the end of the reporting period, social security contributions and tax payments should be closed by the end of the same month as net payments.</w:t>
      </w:r>
    </w:p>
    <w:p w14:paraId="598E07FD" w14:textId="63D0C45D" w:rsidR="004F6F9E" w:rsidRPr="001076D4" w:rsidRDefault="001076D4" w:rsidP="001076D4">
      <w:pPr>
        <w:tabs>
          <w:tab w:val="left" w:pos="567"/>
        </w:tabs>
        <w:ind w:left="567"/>
        <w:rPr>
          <w:bCs/>
          <w:lang w:val="en-GB"/>
        </w:rPr>
      </w:pPr>
      <w:r w:rsidRPr="001076D4">
        <w:rPr>
          <w:bCs/>
          <w:lang w:val="en-GB"/>
        </w:rPr>
        <w:lastRenderedPageBreak/>
        <w:t>O</w:t>
      </w:r>
      <w:r w:rsidR="004F6F9E" w:rsidRPr="001076D4">
        <w:rPr>
          <w:bCs/>
          <w:lang w:val="en-GB"/>
        </w:rPr>
        <w:t>ption 2</w:t>
      </w:r>
    </w:p>
    <w:p w14:paraId="4F27FFFE" w14:textId="483CE578" w:rsidR="00107DA7" w:rsidRPr="001076D4" w:rsidRDefault="004F6F9E" w:rsidP="001076D4">
      <w:pPr>
        <w:tabs>
          <w:tab w:val="left" w:pos="426"/>
          <w:tab w:val="left" w:pos="567"/>
        </w:tabs>
        <w:ind w:left="567"/>
        <w:rPr>
          <w:bCs/>
          <w:lang w:val="en-GB"/>
        </w:rPr>
      </w:pPr>
      <w:r w:rsidRPr="001076D4">
        <w:rPr>
          <w:bCs/>
          <w:lang w:val="en-GB"/>
        </w:rPr>
        <w:t xml:space="preserve">The beneficiary may present the settlement of remuneration for a given month in separate lines </w:t>
      </w:r>
      <w:r w:rsidR="008E5ACD" w:rsidRPr="001076D4">
        <w:rPr>
          <w:bCs/>
          <w:lang w:val="en-GB"/>
        </w:rPr>
        <w:t xml:space="preserve">for net remuneration, social security contributions and tax payments </w:t>
      </w:r>
      <w:r w:rsidRPr="001076D4">
        <w:rPr>
          <w:bCs/>
          <w:lang w:val="en-GB"/>
        </w:rPr>
        <w:t>and convert each amount separately at the exchange rate for the month of the given expenditure.</w:t>
      </w:r>
    </w:p>
    <w:p w14:paraId="633C180A" w14:textId="53696FC4" w:rsidR="003B703E" w:rsidRDefault="003B703E" w:rsidP="00A144D4">
      <w:pPr>
        <w:pStyle w:val="Akapitzlist"/>
        <w:ind w:left="567"/>
        <w:jc w:val="both"/>
        <w:rPr>
          <w:lang w:val="en-GB"/>
        </w:rPr>
      </w:pPr>
    </w:p>
    <w:p w14:paraId="0EF1933D" w14:textId="77777777" w:rsidR="001C3A51" w:rsidRPr="0082540E" w:rsidRDefault="001C3A51" w:rsidP="00A144D4">
      <w:pPr>
        <w:pStyle w:val="Akapitzlist"/>
        <w:ind w:left="567"/>
        <w:jc w:val="both"/>
        <w:rPr>
          <w:lang w:val="en-GB"/>
        </w:rPr>
      </w:pPr>
    </w:p>
    <w:p w14:paraId="423F26D6" w14:textId="29E5E66F" w:rsidR="00B26F4F" w:rsidRPr="001C3A51" w:rsidRDefault="001C3A51" w:rsidP="00356EC5">
      <w:pPr>
        <w:pStyle w:val="Akapitzlist"/>
        <w:numPr>
          <w:ilvl w:val="0"/>
          <w:numId w:val="15"/>
        </w:numPr>
        <w:tabs>
          <w:tab w:val="left" w:pos="709"/>
        </w:tabs>
        <w:ind w:hanging="1211"/>
        <w:rPr>
          <w:b/>
          <w:bCs/>
          <w:lang w:val="en-GB"/>
        </w:rPr>
      </w:pPr>
      <w:r w:rsidRPr="001C3A51">
        <w:rPr>
          <w:b/>
          <w:bCs/>
          <w:lang w:val="en-GB"/>
        </w:rPr>
        <w:t xml:space="preserve">Introducing information on </w:t>
      </w:r>
      <w:r w:rsidR="00B26F4F" w:rsidRPr="001C3A51">
        <w:rPr>
          <w:b/>
          <w:bCs/>
          <w:lang w:val="en-GB"/>
        </w:rPr>
        <w:t>business trip settlement</w:t>
      </w:r>
    </w:p>
    <w:p w14:paraId="7B4DB6FD" w14:textId="35504BED" w:rsidR="000C027A" w:rsidRPr="0082540E" w:rsidRDefault="000C027A" w:rsidP="00356EC5">
      <w:pPr>
        <w:pStyle w:val="Akapitzlist"/>
        <w:numPr>
          <w:ilvl w:val="1"/>
          <w:numId w:val="15"/>
        </w:numPr>
        <w:tabs>
          <w:tab w:val="left" w:pos="1134"/>
        </w:tabs>
        <w:ind w:left="1134" w:hanging="567"/>
        <w:jc w:val="both"/>
        <w:rPr>
          <w:lang w:val="en-GB"/>
        </w:rPr>
      </w:pPr>
      <w:r w:rsidRPr="0082540E">
        <w:rPr>
          <w:lang w:val="en-GB"/>
        </w:rPr>
        <w:t>if the advance</w:t>
      </w:r>
      <w:r w:rsidR="00FF1F46" w:rsidRPr="0082540E">
        <w:rPr>
          <w:lang w:val="en-GB"/>
        </w:rPr>
        <w:t xml:space="preserve"> payment</w:t>
      </w:r>
      <w:r w:rsidRPr="0082540E">
        <w:rPr>
          <w:lang w:val="en-GB"/>
        </w:rPr>
        <w:t xml:space="preserve"> was paid and </w:t>
      </w:r>
      <w:r w:rsidR="00FF1F46" w:rsidRPr="0082540E">
        <w:rPr>
          <w:lang w:val="en-GB"/>
        </w:rPr>
        <w:t xml:space="preserve">it </w:t>
      </w:r>
      <w:r w:rsidRPr="0082540E">
        <w:rPr>
          <w:lang w:val="en-GB"/>
        </w:rPr>
        <w:t xml:space="preserve">exactly covers the </w:t>
      </w:r>
      <w:r w:rsidR="00FF1F46" w:rsidRPr="0082540E">
        <w:rPr>
          <w:lang w:val="en-GB"/>
        </w:rPr>
        <w:t xml:space="preserve">cost of the business trip </w:t>
      </w:r>
      <w:r w:rsidRPr="0082540E">
        <w:rPr>
          <w:lang w:val="en-GB"/>
        </w:rPr>
        <w:t xml:space="preserve">- then reporting is made according to exchange rate of the month in which the advance </w:t>
      </w:r>
      <w:r w:rsidR="00FF1F46" w:rsidRPr="0082540E">
        <w:rPr>
          <w:lang w:val="en-GB"/>
        </w:rPr>
        <w:t xml:space="preserve">payment </w:t>
      </w:r>
      <w:r w:rsidRPr="0082540E">
        <w:rPr>
          <w:lang w:val="en-GB"/>
        </w:rPr>
        <w:t xml:space="preserve">was </w:t>
      </w:r>
      <w:r w:rsidR="00FF1F46" w:rsidRPr="0082540E">
        <w:rPr>
          <w:lang w:val="en-GB"/>
        </w:rPr>
        <w:t>transferred</w:t>
      </w:r>
      <w:r w:rsidR="00A2230E">
        <w:rPr>
          <w:lang w:val="en-GB"/>
        </w:rPr>
        <w:t>.</w:t>
      </w:r>
    </w:p>
    <w:p w14:paraId="6F71EF3C" w14:textId="647D997D" w:rsidR="000C027A" w:rsidRPr="0082540E" w:rsidRDefault="00FF1F46" w:rsidP="00356EC5">
      <w:pPr>
        <w:pStyle w:val="Akapitzlist"/>
        <w:numPr>
          <w:ilvl w:val="1"/>
          <w:numId w:val="15"/>
        </w:numPr>
        <w:tabs>
          <w:tab w:val="left" w:pos="1134"/>
        </w:tabs>
        <w:ind w:left="1134" w:hanging="567"/>
        <w:jc w:val="both"/>
        <w:rPr>
          <w:lang w:val="en-GB"/>
        </w:rPr>
      </w:pPr>
      <w:r w:rsidRPr="0082540E">
        <w:rPr>
          <w:lang w:val="en-GB"/>
        </w:rPr>
        <w:t xml:space="preserve">if the advance payment was paid, but the final settlement must </w:t>
      </w:r>
      <w:r w:rsidR="000C027A" w:rsidRPr="0082540E">
        <w:rPr>
          <w:lang w:val="en-GB"/>
        </w:rPr>
        <w:t xml:space="preserve">be followed </w:t>
      </w:r>
      <w:r w:rsidRPr="0082540E">
        <w:rPr>
          <w:lang w:val="en-GB"/>
        </w:rPr>
        <w:br/>
      </w:r>
      <w:r w:rsidR="000C027A" w:rsidRPr="0082540E">
        <w:rPr>
          <w:lang w:val="en-GB"/>
        </w:rPr>
        <w:t>by repayment of the advance</w:t>
      </w:r>
      <w:r w:rsidRPr="0082540E">
        <w:rPr>
          <w:lang w:val="en-GB"/>
        </w:rPr>
        <w:t xml:space="preserve"> payment</w:t>
      </w:r>
      <w:r w:rsidR="000C027A" w:rsidRPr="0082540E">
        <w:rPr>
          <w:lang w:val="en-GB"/>
        </w:rPr>
        <w:t xml:space="preserve"> or partial reimbursement of costs incurred</w:t>
      </w:r>
      <w:r w:rsidRPr="0082540E">
        <w:rPr>
          <w:lang w:val="en-GB"/>
        </w:rPr>
        <w:t>,</w:t>
      </w:r>
      <w:r w:rsidR="000C027A" w:rsidRPr="0082540E">
        <w:rPr>
          <w:lang w:val="en-GB"/>
        </w:rPr>
        <w:t xml:space="preserve"> then the entire </w:t>
      </w:r>
      <w:r w:rsidRPr="0082540E">
        <w:rPr>
          <w:lang w:val="en-GB"/>
        </w:rPr>
        <w:t xml:space="preserve">business trip </w:t>
      </w:r>
      <w:r w:rsidR="000C027A" w:rsidRPr="0082540E">
        <w:rPr>
          <w:lang w:val="en-GB"/>
        </w:rPr>
        <w:t xml:space="preserve">is reported at the rate of the month </w:t>
      </w:r>
      <w:r w:rsidRPr="0082540E">
        <w:rPr>
          <w:lang w:val="en-GB"/>
        </w:rPr>
        <w:br/>
      </w:r>
      <w:r w:rsidR="000C027A" w:rsidRPr="0082540E">
        <w:rPr>
          <w:lang w:val="en-GB"/>
        </w:rPr>
        <w:t xml:space="preserve">of the return of the </w:t>
      </w:r>
      <w:r w:rsidRPr="0082540E">
        <w:rPr>
          <w:lang w:val="en-GB"/>
        </w:rPr>
        <w:t>excessively</w:t>
      </w:r>
      <w:r w:rsidR="000C027A" w:rsidRPr="0082540E">
        <w:rPr>
          <w:lang w:val="en-GB"/>
        </w:rPr>
        <w:t xml:space="preserve"> paid advance </w:t>
      </w:r>
      <w:r w:rsidRPr="0082540E">
        <w:rPr>
          <w:lang w:val="en-GB"/>
        </w:rPr>
        <w:t>payment/</w:t>
      </w:r>
      <w:r w:rsidR="000C027A" w:rsidRPr="0082540E">
        <w:rPr>
          <w:lang w:val="en-GB"/>
        </w:rPr>
        <w:t xml:space="preserve">refund as one item </w:t>
      </w:r>
      <w:r w:rsidRPr="0082540E">
        <w:rPr>
          <w:lang w:val="en-GB"/>
        </w:rPr>
        <w:br/>
      </w:r>
      <w:bookmarkStart w:id="1" w:name="_Hlk41295265"/>
      <w:r w:rsidR="000C027A" w:rsidRPr="0082540E">
        <w:rPr>
          <w:lang w:val="en-GB"/>
        </w:rPr>
        <w:t xml:space="preserve">(in the </w:t>
      </w:r>
      <w:r w:rsidRPr="0082540E">
        <w:rPr>
          <w:lang w:val="en-GB"/>
        </w:rPr>
        <w:t xml:space="preserve">list </w:t>
      </w:r>
      <w:r w:rsidR="000C027A" w:rsidRPr="0082540E">
        <w:rPr>
          <w:lang w:val="en-GB"/>
        </w:rPr>
        <w:t xml:space="preserve">of expenditure, </w:t>
      </w:r>
      <w:r w:rsidRPr="0082540E">
        <w:rPr>
          <w:lang w:val="en-GB"/>
        </w:rPr>
        <w:t xml:space="preserve">please </w:t>
      </w:r>
      <w:r w:rsidR="000C027A" w:rsidRPr="0082540E">
        <w:rPr>
          <w:lang w:val="en-GB"/>
        </w:rPr>
        <w:t>enter the first payment date in the column</w:t>
      </w:r>
      <w:r w:rsidRPr="0082540E">
        <w:rPr>
          <w:lang w:val="en-GB"/>
        </w:rPr>
        <w:t xml:space="preserve"> 'Date of payment from'</w:t>
      </w:r>
      <w:r w:rsidR="000C027A" w:rsidRPr="0082540E">
        <w:rPr>
          <w:lang w:val="en-GB"/>
        </w:rPr>
        <w:t xml:space="preserve"> and the last date of </w:t>
      </w:r>
      <w:r w:rsidRPr="0082540E">
        <w:rPr>
          <w:lang w:val="en-GB"/>
        </w:rPr>
        <w:t>final settlement in the</w:t>
      </w:r>
      <w:r w:rsidR="000C027A" w:rsidRPr="0082540E">
        <w:rPr>
          <w:lang w:val="en-GB"/>
        </w:rPr>
        <w:t xml:space="preserve"> column 'Date of payment to')</w:t>
      </w:r>
      <w:bookmarkEnd w:id="1"/>
      <w:r w:rsidR="00A2230E">
        <w:rPr>
          <w:lang w:val="en-GB"/>
        </w:rPr>
        <w:t>.</w:t>
      </w:r>
    </w:p>
    <w:p w14:paraId="7E283968" w14:textId="138DBD6B" w:rsidR="00B26F4F" w:rsidRPr="0082540E" w:rsidRDefault="000C027A" w:rsidP="00356EC5">
      <w:pPr>
        <w:pStyle w:val="Akapitzlist"/>
        <w:numPr>
          <w:ilvl w:val="1"/>
          <w:numId w:val="15"/>
        </w:numPr>
        <w:tabs>
          <w:tab w:val="left" w:pos="1134"/>
        </w:tabs>
        <w:ind w:left="1134" w:hanging="567"/>
        <w:jc w:val="both"/>
        <w:rPr>
          <w:lang w:val="en-GB"/>
        </w:rPr>
      </w:pPr>
      <w:r w:rsidRPr="0082540E">
        <w:rPr>
          <w:lang w:val="en-GB"/>
        </w:rPr>
        <w:t xml:space="preserve">if there was no advance payment, only </w:t>
      </w:r>
      <w:r w:rsidR="00FF1F46" w:rsidRPr="0082540E">
        <w:rPr>
          <w:lang w:val="en-GB"/>
        </w:rPr>
        <w:t xml:space="preserve">the </w:t>
      </w:r>
      <w:r w:rsidRPr="0082540E">
        <w:rPr>
          <w:lang w:val="en-GB"/>
        </w:rPr>
        <w:t xml:space="preserve">reimbursement of incurred costs - then reporting </w:t>
      </w:r>
      <w:r w:rsidR="00FF1F46" w:rsidRPr="0082540E">
        <w:rPr>
          <w:lang w:val="en-GB"/>
        </w:rPr>
        <w:t xml:space="preserve">is based </w:t>
      </w:r>
      <w:r w:rsidRPr="0082540E">
        <w:rPr>
          <w:lang w:val="en-GB"/>
        </w:rPr>
        <w:t>at the rate of the month in which the reimbursement took place</w:t>
      </w:r>
      <w:r w:rsidR="00FF1F46" w:rsidRPr="0082540E">
        <w:rPr>
          <w:lang w:val="en-GB"/>
        </w:rPr>
        <w:t>.</w:t>
      </w:r>
    </w:p>
    <w:p w14:paraId="1C97DA36" w14:textId="77777777" w:rsidR="00B26F4F" w:rsidRPr="0082540E" w:rsidRDefault="00B26F4F" w:rsidP="00B26F4F">
      <w:pPr>
        <w:pStyle w:val="Akapitzlist"/>
        <w:tabs>
          <w:tab w:val="left" w:pos="1134"/>
        </w:tabs>
        <w:ind w:left="1287"/>
        <w:rPr>
          <w:b/>
          <w:bCs/>
          <w:lang w:val="en-GB"/>
        </w:rPr>
      </w:pPr>
    </w:p>
    <w:p w14:paraId="44D17A20" w14:textId="0E10D41B" w:rsidR="00BE1F33" w:rsidRPr="001C3A51" w:rsidRDefault="00DC7471" w:rsidP="00356EC5">
      <w:pPr>
        <w:pStyle w:val="Akapitzlist"/>
        <w:numPr>
          <w:ilvl w:val="0"/>
          <w:numId w:val="15"/>
        </w:numPr>
        <w:ind w:left="709" w:hanging="567"/>
        <w:jc w:val="both"/>
        <w:rPr>
          <w:b/>
          <w:bCs/>
          <w:u w:val="single"/>
          <w:lang w:val="en-GB"/>
        </w:rPr>
      </w:pPr>
      <w:r w:rsidRPr="001C3A51">
        <w:rPr>
          <w:b/>
          <w:bCs/>
          <w:u w:val="single"/>
          <w:lang w:val="en-GB"/>
        </w:rPr>
        <w:t>S</w:t>
      </w:r>
      <w:r w:rsidR="004F6F9E" w:rsidRPr="001C3A51">
        <w:rPr>
          <w:b/>
          <w:bCs/>
          <w:u w:val="single"/>
          <w:lang w:val="en-GB"/>
        </w:rPr>
        <w:t>elf-check of the list of expenditures:</w:t>
      </w:r>
    </w:p>
    <w:p w14:paraId="2D59814D" w14:textId="4F0D7DAB" w:rsidR="005F642E" w:rsidRPr="0082540E" w:rsidRDefault="005F642E" w:rsidP="00BF56B1">
      <w:pPr>
        <w:pStyle w:val="Akapitzlist"/>
        <w:ind w:left="993"/>
        <w:jc w:val="both"/>
        <w:rPr>
          <w:lang w:val="en-GB"/>
        </w:rPr>
      </w:pPr>
    </w:p>
    <w:p w14:paraId="0606957C" w14:textId="65EF8149" w:rsidR="004F6F9E" w:rsidRPr="0082540E" w:rsidRDefault="004F6F9E" w:rsidP="00A2230E">
      <w:pPr>
        <w:pStyle w:val="Akapitzlist"/>
        <w:numPr>
          <w:ilvl w:val="0"/>
          <w:numId w:val="22"/>
        </w:numPr>
        <w:jc w:val="both"/>
        <w:rPr>
          <w:lang w:val="en-GB"/>
        </w:rPr>
      </w:pPr>
      <w:r w:rsidRPr="0082540E">
        <w:rPr>
          <w:lang w:val="en-GB"/>
        </w:rPr>
        <w:t>numbering of documents: there cannot be several documents with the same number</w:t>
      </w:r>
      <w:r w:rsidR="00E41CA7">
        <w:rPr>
          <w:lang w:val="en-GB"/>
        </w:rPr>
        <w:t xml:space="preserve"> in the column “</w:t>
      </w:r>
      <w:r w:rsidR="00E41CA7" w:rsidRPr="00E41CA7">
        <w:rPr>
          <w:lang w:val="en-GB"/>
        </w:rPr>
        <w:t xml:space="preserve">Nr </w:t>
      </w:r>
      <w:proofErr w:type="spellStart"/>
      <w:r w:rsidR="00E41CA7" w:rsidRPr="00E41CA7">
        <w:rPr>
          <w:lang w:val="en-GB"/>
        </w:rPr>
        <w:t>dokumentu</w:t>
      </w:r>
      <w:proofErr w:type="spellEnd"/>
      <w:r w:rsidR="00E41CA7" w:rsidRPr="00E41CA7">
        <w:rPr>
          <w:lang w:val="en-GB"/>
        </w:rPr>
        <w:t>’ (document number)</w:t>
      </w:r>
      <w:r w:rsidR="00E41CA7">
        <w:rPr>
          <w:lang w:val="en-GB"/>
        </w:rPr>
        <w:t>”</w:t>
      </w:r>
      <w:r w:rsidR="00A2230E">
        <w:rPr>
          <w:lang w:val="en-GB"/>
        </w:rPr>
        <w:t>.</w:t>
      </w:r>
    </w:p>
    <w:p w14:paraId="45A174D6" w14:textId="00F296BC" w:rsidR="004F6F9E" w:rsidRPr="0082540E" w:rsidRDefault="004F6F9E" w:rsidP="00A2230E">
      <w:pPr>
        <w:pStyle w:val="Akapitzlist"/>
        <w:numPr>
          <w:ilvl w:val="0"/>
          <w:numId w:val="22"/>
        </w:numPr>
        <w:jc w:val="both"/>
        <w:rPr>
          <w:lang w:val="en-GB"/>
        </w:rPr>
      </w:pPr>
      <w:r w:rsidRPr="0082540E">
        <w:rPr>
          <w:lang w:val="en-GB"/>
        </w:rPr>
        <w:t>in the case of one payroll for several civil law contracts, each person payroll number should be broken into the next digit: e.g. 2017/PB /03/02/</w:t>
      </w:r>
      <w:r w:rsidRPr="0082540E">
        <w:rPr>
          <w:b/>
          <w:bCs/>
          <w:lang w:val="en-GB"/>
        </w:rPr>
        <w:t>1</w:t>
      </w:r>
      <w:r w:rsidRPr="0082540E">
        <w:rPr>
          <w:lang w:val="en-GB"/>
        </w:rPr>
        <w:t>, 2017/PB /03/02/</w:t>
      </w:r>
      <w:r w:rsidRPr="0082540E">
        <w:rPr>
          <w:b/>
          <w:bCs/>
          <w:lang w:val="en-GB"/>
        </w:rPr>
        <w:t>2</w:t>
      </w:r>
      <w:r w:rsidRPr="0082540E">
        <w:rPr>
          <w:lang w:val="en-GB"/>
        </w:rPr>
        <w:t xml:space="preserve"> etc.</w:t>
      </w:r>
    </w:p>
    <w:p w14:paraId="5E0C17D2" w14:textId="487367B6" w:rsidR="004F6F9E" w:rsidRPr="0082540E" w:rsidRDefault="004F6F9E" w:rsidP="00A2230E">
      <w:pPr>
        <w:pStyle w:val="Akapitzlist"/>
        <w:numPr>
          <w:ilvl w:val="0"/>
          <w:numId w:val="22"/>
        </w:numPr>
        <w:jc w:val="both"/>
        <w:rPr>
          <w:lang w:val="en-GB"/>
        </w:rPr>
      </w:pPr>
      <w:r w:rsidRPr="0082540E">
        <w:rPr>
          <w:lang w:val="en-GB"/>
        </w:rPr>
        <w:t>in the case of bank commissions implemented on the same date, for each commission enter the bank statement number broken into the next digit: BC No. ... / 1,2,3,4, e.g. BC No. 4/1, BC No. 4/2</w:t>
      </w:r>
      <w:r w:rsidR="00A2230E">
        <w:rPr>
          <w:lang w:val="en-GB"/>
        </w:rPr>
        <w:t>.</w:t>
      </w:r>
    </w:p>
    <w:p w14:paraId="10FACA94" w14:textId="5ACF38A4" w:rsidR="004F6F9E" w:rsidRPr="0082540E" w:rsidRDefault="004F6F9E" w:rsidP="00A2230E">
      <w:pPr>
        <w:pStyle w:val="Akapitzlist"/>
        <w:numPr>
          <w:ilvl w:val="0"/>
          <w:numId w:val="22"/>
        </w:numPr>
        <w:jc w:val="both"/>
        <w:rPr>
          <w:lang w:val="en-GB"/>
        </w:rPr>
      </w:pPr>
      <w:r w:rsidRPr="0082540E">
        <w:rPr>
          <w:lang w:val="en-GB"/>
        </w:rPr>
        <w:t>checking that all data in the columns are filled</w:t>
      </w:r>
      <w:r w:rsidR="00A2230E">
        <w:rPr>
          <w:lang w:val="en-GB"/>
        </w:rPr>
        <w:t>.</w:t>
      </w:r>
    </w:p>
    <w:p w14:paraId="572F67D0" w14:textId="1A52847D" w:rsidR="004F6F9E" w:rsidRPr="00C76ECD" w:rsidRDefault="004F6F9E" w:rsidP="00A2230E">
      <w:pPr>
        <w:pStyle w:val="Akapitzlist"/>
        <w:numPr>
          <w:ilvl w:val="0"/>
          <w:numId w:val="22"/>
        </w:numPr>
        <w:jc w:val="both"/>
        <w:rPr>
          <w:lang w:val="en-GB"/>
        </w:rPr>
      </w:pPr>
      <w:r w:rsidRPr="00C76ECD">
        <w:rPr>
          <w:lang w:val="en-GB"/>
        </w:rPr>
        <w:t>checking that the NIP</w:t>
      </w:r>
      <w:r w:rsidR="00E41CA7">
        <w:rPr>
          <w:lang w:val="en-GB"/>
        </w:rPr>
        <w:t>/PESEL</w:t>
      </w:r>
      <w:r w:rsidRPr="00C76ECD">
        <w:rPr>
          <w:lang w:val="en-GB"/>
        </w:rPr>
        <w:t xml:space="preserve"> number is correct everywhere</w:t>
      </w:r>
      <w:r w:rsidR="00A2230E">
        <w:rPr>
          <w:lang w:val="en-GB"/>
        </w:rPr>
        <w:t>.</w:t>
      </w:r>
    </w:p>
    <w:p w14:paraId="50AE84EF" w14:textId="6FBAEE57" w:rsidR="004F6F9E" w:rsidRPr="00C76ECD" w:rsidRDefault="004F6F9E" w:rsidP="00A2230E">
      <w:pPr>
        <w:pStyle w:val="Akapitzlist"/>
        <w:numPr>
          <w:ilvl w:val="0"/>
          <w:numId w:val="22"/>
        </w:numPr>
        <w:jc w:val="both"/>
        <w:rPr>
          <w:lang w:val="en-GB"/>
        </w:rPr>
      </w:pPr>
      <w:r w:rsidRPr="00C76ECD">
        <w:rPr>
          <w:lang w:val="en-GB"/>
        </w:rPr>
        <w:t xml:space="preserve">checking that the contract number is entered in the appropriate cell, </w:t>
      </w:r>
      <w:r w:rsidRPr="0082540E">
        <w:rPr>
          <w:lang w:val="en-GB"/>
        </w:rPr>
        <w:t>i.e. in the "</w:t>
      </w:r>
      <w:r w:rsidRPr="001D576D">
        <w:rPr>
          <w:b/>
          <w:bCs/>
          <w:lang w:val="en-GB"/>
        </w:rPr>
        <w:t>Comments</w:t>
      </w:r>
      <w:r w:rsidRPr="0082540E">
        <w:rPr>
          <w:lang w:val="en-GB"/>
        </w:rPr>
        <w:t>" column instead of the "</w:t>
      </w:r>
      <w:r w:rsidRPr="001D576D">
        <w:rPr>
          <w:b/>
          <w:bCs/>
          <w:lang w:val="en-GB"/>
        </w:rPr>
        <w:t>Contract number</w:t>
      </w:r>
      <w:r w:rsidRPr="0082540E">
        <w:rPr>
          <w:lang w:val="en-GB"/>
        </w:rPr>
        <w:t>" colum</w:t>
      </w:r>
      <w:r w:rsidRPr="00C76ECD">
        <w:rPr>
          <w:lang w:val="en-GB"/>
        </w:rPr>
        <w:t>n</w:t>
      </w:r>
      <w:r w:rsidR="00A2230E">
        <w:rPr>
          <w:lang w:val="en-GB"/>
        </w:rPr>
        <w:t>.</w:t>
      </w:r>
    </w:p>
    <w:p w14:paraId="612515F4" w14:textId="1A1F4BD0" w:rsidR="004F6F9E" w:rsidRPr="00C76ECD" w:rsidRDefault="004F6F9E" w:rsidP="00A2230E">
      <w:pPr>
        <w:pStyle w:val="Akapitzlist"/>
        <w:numPr>
          <w:ilvl w:val="0"/>
          <w:numId w:val="22"/>
        </w:numPr>
        <w:jc w:val="both"/>
        <w:rPr>
          <w:lang w:val="en-GB"/>
        </w:rPr>
      </w:pPr>
      <w:r w:rsidRPr="00C76ECD">
        <w:rPr>
          <w:lang w:val="en-GB"/>
        </w:rPr>
        <w:t>checking if the gross value - net value = VAT</w:t>
      </w:r>
      <w:r w:rsidR="00A2230E">
        <w:rPr>
          <w:lang w:val="en-GB"/>
        </w:rPr>
        <w:t>.</w:t>
      </w:r>
    </w:p>
    <w:p w14:paraId="2102EE64" w14:textId="131F883C" w:rsidR="004F6F9E" w:rsidRPr="0082540E" w:rsidRDefault="004F6F9E" w:rsidP="00A2230E">
      <w:pPr>
        <w:pStyle w:val="Akapitzlist"/>
        <w:numPr>
          <w:ilvl w:val="0"/>
          <w:numId w:val="22"/>
        </w:numPr>
        <w:jc w:val="both"/>
        <w:rPr>
          <w:lang w:val="en-GB"/>
        </w:rPr>
      </w:pPr>
      <w:r w:rsidRPr="00C76ECD">
        <w:rPr>
          <w:lang w:val="en-GB"/>
        </w:rPr>
        <w:t>checking if the summary of budget lines is in line with financial and accounting analytics</w:t>
      </w:r>
      <w:r w:rsidR="00A2230E">
        <w:rPr>
          <w:lang w:val="en-GB"/>
        </w:rPr>
        <w:t>.</w:t>
      </w:r>
    </w:p>
    <w:p w14:paraId="0E7570C0" w14:textId="6CC1AB9A" w:rsidR="00C5046B" w:rsidRDefault="00B000AA" w:rsidP="00A2230E">
      <w:pPr>
        <w:pStyle w:val="Akapitzlist"/>
        <w:numPr>
          <w:ilvl w:val="0"/>
          <w:numId w:val="22"/>
        </w:numPr>
        <w:jc w:val="both"/>
        <w:rPr>
          <w:rFonts w:cstheme="minorHAnsi"/>
          <w:lang w:val="en-GB"/>
        </w:rPr>
      </w:pPr>
      <w:r w:rsidRPr="0082540E">
        <w:rPr>
          <w:rFonts w:cstheme="minorHAnsi"/>
          <w:lang w:val="en-GB"/>
        </w:rPr>
        <w:t>checking if i</w:t>
      </w:r>
      <w:r w:rsidR="00DC13E9" w:rsidRPr="0082540E">
        <w:rPr>
          <w:rFonts w:cstheme="minorHAnsi"/>
          <w:lang w:val="en-GB"/>
        </w:rPr>
        <w:t>n the column “</w:t>
      </w:r>
      <w:proofErr w:type="spellStart"/>
      <w:r w:rsidR="00DC13E9" w:rsidRPr="0082540E">
        <w:rPr>
          <w:rFonts w:cstheme="minorHAnsi"/>
          <w:lang w:val="en-GB"/>
        </w:rPr>
        <w:t>wydatki</w:t>
      </w:r>
      <w:proofErr w:type="spellEnd"/>
      <w:r w:rsidR="00DC13E9" w:rsidRPr="0082540E">
        <w:rPr>
          <w:rFonts w:cstheme="minorHAnsi"/>
          <w:lang w:val="en-GB"/>
        </w:rPr>
        <w:t xml:space="preserve"> </w:t>
      </w:r>
      <w:proofErr w:type="spellStart"/>
      <w:r w:rsidR="00DC13E9" w:rsidRPr="0082540E">
        <w:rPr>
          <w:rFonts w:cstheme="minorHAnsi"/>
          <w:lang w:val="en-GB"/>
        </w:rPr>
        <w:t>kwalifikowalne</w:t>
      </w:r>
      <w:proofErr w:type="spellEnd"/>
      <w:r w:rsidR="00DC13E9" w:rsidRPr="0082540E">
        <w:rPr>
          <w:rFonts w:cstheme="minorHAnsi"/>
          <w:lang w:val="en-GB"/>
        </w:rPr>
        <w:t xml:space="preserve">”, in the category “staff costs”, the values </w:t>
      </w:r>
      <w:r w:rsidRPr="0082540E">
        <w:rPr>
          <w:rFonts w:cstheme="minorHAnsi"/>
          <w:lang w:val="en-GB"/>
        </w:rPr>
        <w:t>don’t</w:t>
      </w:r>
      <w:r w:rsidR="00DC13E9" w:rsidRPr="0082540E">
        <w:rPr>
          <w:rFonts w:cstheme="minorHAnsi"/>
          <w:lang w:val="en-GB"/>
        </w:rPr>
        <w:t xml:space="preserve"> exceed the</w:t>
      </w:r>
      <w:r w:rsidR="00DC13E9" w:rsidRPr="0082540E">
        <w:rPr>
          <w:rFonts w:cstheme="minorHAnsi"/>
          <w:u w:val="single"/>
          <w:lang w:val="en-GB"/>
        </w:rPr>
        <w:t xml:space="preserve"> </w:t>
      </w:r>
      <w:r w:rsidRPr="0082540E">
        <w:rPr>
          <w:rFonts w:cstheme="minorHAnsi"/>
          <w:u w:val="single"/>
          <w:lang w:val="en-GB"/>
        </w:rPr>
        <w:t>monthly</w:t>
      </w:r>
      <w:r w:rsidRPr="0082540E">
        <w:rPr>
          <w:rFonts w:cstheme="minorHAnsi"/>
          <w:lang w:val="en-GB"/>
        </w:rPr>
        <w:t xml:space="preserve"> </w:t>
      </w:r>
      <w:r w:rsidR="00DC13E9" w:rsidRPr="0082540E">
        <w:rPr>
          <w:rFonts w:cstheme="minorHAnsi"/>
          <w:lang w:val="en-GB"/>
        </w:rPr>
        <w:t>unit rates planned in the budget</w:t>
      </w:r>
      <w:r w:rsidR="00A2230E">
        <w:rPr>
          <w:rFonts w:cstheme="minorHAnsi"/>
          <w:lang w:val="en-GB"/>
        </w:rPr>
        <w:t>.</w:t>
      </w:r>
    </w:p>
    <w:p w14:paraId="242C0460" w14:textId="77777777" w:rsidR="00E41CA7" w:rsidRPr="00E41CA7" w:rsidRDefault="00E41CA7" w:rsidP="00E41CA7">
      <w:pPr>
        <w:pStyle w:val="Akapitzlist"/>
        <w:jc w:val="both"/>
        <w:rPr>
          <w:rFonts w:cstheme="minorHAnsi"/>
          <w:lang w:val="en-GB"/>
        </w:rPr>
      </w:pPr>
    </w:p>
    <w:p w14:paraId="327700E8" w14:textId="16129FB5" w:rsidR="00661664" w:rsidRPr="0082540E" w:rsidRDefault="00661664" w:rsidP="00661664">
      <w:pPr>
        <w:pStyle w:val="Akapitzlist"/>
        <w:numPr>
          <w:ilvl w:val="0"/>
          <w:numId w:val="1"/>
        </w:numPr>
        <w:tabs>
          <w:tab w:val="left" w:pos="0"/>
        </w:tabs>
        <w:ind w:left="567"/>
        <w:rPr>
          <w:b/>
          <w:lang w:val="en-GB"/>
        </w:rPr>
      </w:pPr>
      <w:r w:rsidRPr="0082540E">
        <w:rPr>
          <w:b/>
          <w:lang w:val="en-GB"/>
        </w:rPr>
        <w:t>Preparation of PART B</w:t>
      </w:r>
      <w:r w:rsidR="00A42CD8">
        <w:rPr>
          <w:b/>
          <w:lang w:val="en-GB"/>
        </w:rPr>
        <w:t xml:space="preserve">. </w:t>
      </w:r>
      <w:r w:rsidR="00B81ED8">
        <w:rPr>
          <w:b/>
          <w:lang w:val="en-GB"/>
        </w:rPr>
        <w:t>Lead Beneficiary/</w:t>
      </w:r>
      <w:r w:rsidR="00BF3EC3">
        <w:rPr>
          <w:b/>
          <w:lang w:val="en-GB"/>
        </w:rPr>
        <w:t>B</w:t>
      </w:r>
      <w:r w:rsidR="00FD5625">
        <w:rPr>
          <w:b/>
          <w:lang w:val="en-GB"/>
        </w:rPr>
        <w:t>eneficiary</w:t>
      </w:r>
      <w:r w:rsidRPr="0082540E">
        <w:rPr>
          <w:b/>
          <w:lang w:val="en-GB"/>
        </w:rPr>
        <w:t xml:space="preserve"> financial report</w:t>
      </w:r>
    </w:p>
    <w:p w14:paraId="55935F9F" w14:textId="77777777" w:rsidR="00C5046B" w:rsidRPr="0082540E" w:rsidRDefault="00C5046B" w:rsidP="00B55DD6">
      <w:pPr>
        <w:pStyle w:val="Akapitzlist"/>
        <w:tabs>
          <w:tab w:val="left" w:pos="0"/>
        </w:tabs>
        <w:ind w:left="567"/>
        <w:rPr>
          <w:b/>
          <w:lang w:val="en-GB"/>
        </w:rPr>
      </w:pPr>
    </w:p>
    <w:p w14:paraId="084F0B85" w14:textId="68F44C9C" w:rsidR="00661664" w:rsidRPr="00E41CA7" w:rsidRDefault="00661664" w:rsidP="00356EC5">
      <w:pPr>
        <w:pStyle w:val="Akapitzlist"/>
        <w:numPr>
          <w:ilvl w:val="0"/>
          <w:numId w:val="6"/>
        </w:numPr>
        <w:jc w:val="both"/>
        <w:rPr>
          <w:b/>
          <w:bCs/>
          <w:lang w:val="en-GB"/>
        </w:rPr>
      </w:pPr>
      <w:r w:rsidRPr="00E41CA7">
        <w:rPr>
          <w:b/>
          <w:bCs/>
          <w:lang w:val="en-GB"/>
        </w:rPr>
        <w:t xml:space="preserve">B.1 </w:t>
      </w:r>
      <w:bookmarkStart w:id="2" w:name="_Hlk47519973"/>
      <w:r w:rsidR="00F32694" w:rsidRPr="00E41CA7">
        <w:rPr>
          <w:b/>
          <w:bCs/>
          <w:lang w:val="en-GB"/>
        </w:rPr>
        <w:t>Lead Beneficiary/Beneficiary</w:t>
      </w:r>
      <w:bookmarkEnd w:id="2"/>
      <w:r w:rsidRPr="00E41CA7">
        <w:rPr>
          <w:b/>
          <w:bCs/>
          <w:lang w:val="en-GB"/>
        </w:rPr>
        <w:t xml:space="preserve"> expenditure – summary</w:t>
      </w:r>
    </w:p>
    <w:p w14:paraId="666028AD" w14:textId="4CF664AF" w:rsidR="001C3A51" w:rsidRDefault="001C3A51" w:rsidP="00356EC5">
      <w:pPr>
        <w:pStyle w:val="Akapitzlist"/>
        <w:numPr>
          <w:ilvl w:val="1"/>
          <w:numId w:val="11"/>
        </w:numPr>
        <w:ind w:left="1134" w:hanging="425"/>
        <w:jc w:val="both"/>
        <w:rPr>
          <w:lang w:val="en-GB"/>
        </w:rPr>
      </w:pPr>
      <w:bookmarkStart w:id="3" w:name="_Hlk41050476"/>
      <w:r w:rsidRPr="001C3A51">
        <w:rPr>
          <w:lang w:val="en-GB"/>
        </w:rPr>
        <w:t>Table B.1 is recommended to be filled in after table B.2 is compiled</w:t>
      </w:r>
      <w:r w:rsidR="00A42CD8">
        <w:rPr>
          <w:lang w:val="en-GB"/>
        </w:rPr>
        <w:t>.</w:t>
      </w:r>
    </w:p>
    <w:p w14:paraId="13BEBE78" w14:textId="392F1F3D" w:rsidR="00C5046B" w:rsidRPr="00A62DBF" w:rsidRDefault="00661664" w:rsidP="00356EC5">
      <w:pPr>
        <w:pStyle w:val="Akapitzlist"/>
        <w:numPr>
          <w:ilvl w:val="1"/>
          <w:numId w:val="11"/>
        </w:numPr>
        <w:ind w:left="1134" w:hanging="425"/>
        <w:jc w:val="both"/>
        <w:rPr>
          <w:lang w:val="en-GB"/>
        </w:rPr>
      </w:pPr>
      <w:bookmarkStart w:id="4" w:name="_Hlk50100831"/>
      <w:r w:rsidRPr="0082540E">
        <w:rPr>
          <w:lang w:val="en-GB"/>
        </w:rPr>
        <w:lastRenderedPageBreak/>
        <w:t xml:space="preserve">In the column </w:t>
      </w:r>
      <w:r w:rsidR="00C5046B" w:rsidRPr="0082540E">
        <w:rPr>
          <w:b/>
          <w:bCs/>
          <w:lang w:val="en-GB"/>
        </w:rPr>
        <w:t>“</w:t>
      </w:r>
      <w:r w:rsidR="00F32694">
        <w:rPr>
          <w:b/>
          <w:bCs/>
          <w:lang w:val="en-GB"/>
        </w:rPr>
        <w:t>LB/B</w:t>
      </w:r>
      <w:r w:rsidRPr="0082540E">
        <w:rPr>
          <w:b/>
          <w:bCs/>
          <w:lang w:val="en-GB"/>
        </w:rPr>
        <w:t xml:space="preserve"> TOTAL ELIGIBLE BUDGET</w:t>
      </w:r>
      <w:r w:rsidR="00C5046B" w:rsidRPr="0082540E">
        <w:rPr>
          <w:b/>
          <w:bCs/>
          <w:lang w:val="en-GB"/>
        </w:rPr>
        <w:t>”</w:t>
      </w:r>
      <w:r w:rsidRPr="0082540E">
        <w:rPr>
          <w:lang w:val="en-GB"/>
        </w:rPr>
        <w:t xml:space="preserve"> </w:t>
      </w:r>
      <w:r w:rsidR="001C3A51" w:rsidRPr="001C3A51">
        <w:rPr>
          <w:lang w:val="en-GB"/>
        </w:rPr>
        <w:t>please indicate the LB/B Programme co-financing,  and the LB/B own contribution and the LB/B total eligible expenditure (in the corresponding lines) according to p. 7.4 of the AF</w:t>
      </w:r>
      <w:r w:rsidR="00A42CD8">
        <w:rPr>
          <w:lang w:val="en-GB"/>
        </w:rPr>
        <w:t>.</w:t>
      </w:r>
    </w:p>
    <w:bookmarkEnd w:id="4"/>
    <w:p w14:paraId="30BF2F01" w14:textId="606369C2" w:rsidR="001C3A51" w:rsidRPr="001C3A51" w:rsidRDefault="001C3A51" w:rsidP="00356EC5">
      <w:pPr>
        <w:pStyle w:val="Akapitzlist"/>
        <w:numPr>
          <w:ilvl w:val="1"/>
          <w:numId w:val="11"/>
        </w:numPr>
        <w:ind w:left="1134" w:hanging="425"/>
        <w:jc w:val="both"/>
        <w:rPr>
          <w:lang w:val="en-GB"/>
        </w:rPr>
      </w:pPr>
      <w:r w:rsidRPr="001C3A51">
        <w:rPr>
          <w:lang w:val="en-GB"/>
        </w:rPr>
        <w:t>In the column “Current report” please, first, indicate the LB/B total eligible expenditure in this report. This amount must be equal to the total in line 9 “</w:t>
      </w:r>
      <w:r w:rsidR="00516C41">
        <w:rPr>
          <w:lang w:val="en-GB"/>
        </w:rPr>
        <w:t xml:space="preserve"> LB/B </w:t>
      </w:r>
      <w:r w:rsidRPr="001C3A51">
        <w:rPr>
          <w:lang w:val="en-GB"/>
        </w:rPr>
        <w:t>Total eligible costs (7+8)”/column “current report” in table B.2.</w:t>
      </w:r>
    </w:p>
    <w:p w14:paraId="087684F0" w14:textId="0B96AECF" w:rsidR="001C3A51" w:rsidRPr="00A42CD8" w:rsidRDefault="001C3A51" w:rsidP="001C3A51">
      <w:pPr>
        <w:ind w:left="1134"/>
        <w:jc w:val="both"/>
        <w:rPr>
          <w:lang w:val="en-GB"/>
        </w:rPr>
      </w:pPr>
      <w:r w:rsidRPr="001C3A51">
        <w:rPr>
          <w:lang w:val="en-GB"/>
        </w:rPr>
        <w:t>Second, indicate the LB/B Programme co-financing in this report. To calculate it, please sum up all the lines in the column “Co-financing”/”</w:t>
      </w:r>
      <w:proofErr w:type="spellStart"/>
      <w:r w:rsidRPr="001C3A51">
        <w:rPr>
          <w:lang w:val="en-GB"/>
        </w:rPr>
        <w:t>Dofinansowanie</w:t>
      </w:r>
      <w:proofErr w:type="spellEnd"/>
      <w:r w:rsidRPr="001C3A51">
        <w:rPr>
          <w:lang w:val="en-GB"/>
        </w:rPr>
        <w:t xml:space="preserve">” in the list of expenditures. Please note that the list of expenditures contains only real costs. Therefore, in case the report also includes the administrative costs and/or the lump sums incurred in the reporting period, please calculate the Programme co-financing for them (by multiplying them by the beneficiary’s individual % of the Programme co-financing from p. 7.4 of the AF; separately for each sum) and add the Programme co-financing for the administrative costs/lump sums to the Programme co-financing from the list of </w:t>
      </w:r>
      <w:r w:rsidRPr="00A42CD8">
        <w:rPr>
          <w:lang w:val="en-GB"/>
        </w:rPr>
        <w:t>expenditures to get the final amount.</w:t>
      </w:r>
    </w:p>
    <w:p w14:paraId="2EBCE60F" w14:textId="0359C585" w:rsidR="001C3A51" w:rsidRDefault="001C3A51" w:rsidP="001C3A51">
      <w:pPr>
        <w:pStyle w:val="Akapitzlist"/>
        <w:ind w:left="1134"/>
        <w:jc w:val="both"/>
        <w:rPr>
          <w:lang w:val="en-GB"/>
        </w:rPr>
      </w:pPr>
      <w:r w:rsidRPr="00A42CD8">
        <w:rPr>
          <w:lang w:val="en-GB"/>
        </w:rPr>
        <w:t>Afterwards, please check this final amount by applying the beneficiary’s individual % of the Programme co-financing to the LB/B TOTAL ELIGIBLE EXPENDITURE (to be rounded to nearest eurocents). If the first cumulative amount exceeds the amount calculated from the LB/B total eligible expenditure, it needs to be adjusted by decreasing the Programme co-financing of the administrative costs/lump sums.</w:t>
      </w:r>
      <w:r w:rsidRPr="00EA2D32">
        <w:rPr>
          <w:lang w:val="en-GB"/>
        </w:rPr>
        <w:t xml:space="preserve"> </w:t>
      </w:r>
      <w:r w:rsidRPr="0082540E">
        <w:rPr>
          <w:lang w:val="en-GB"/>
        </w:rPr>
        <w:t xml:space="preserve"> </w:t>
      </w:r>
    </w:p>
    <w:p w14:paraId="3E498AD9" w14:textId="77777777" w:rsidR="001C3A51" w:rsidRPr="001C3A51" w:rsidRDefault="001C3A51" w:rsidP="001C3A51">
      <w:pPr>
        <w:pStyle w:val="Akapitzlist"/>
        <w:ind w:left="1134"/>
        <w:jc w:val="both"/>
        <w:rPr>
          <w:lang w:val="en-GB"/>
        </w:rPr>
      </w:pPr>
    </w:p>
    <w:p w14:paraId="65493232" w14:textId="202764A0" w:rsidR="00C21112" w:rsidRDefault="00C5046B" w:rsidP="00356EC5">
      <w:pPr>
        <w:pStyle w:val="Akapitzlist"/>
        <w:numPr>
          <w:ilvl w:val="1"/>
          <w:numId w:val="11"/>
        </w:numPr>
        <w:ind w:left="1134" w:hanging="425"/>
        <w:jc w:val="both"/>
        <w:rPr>
          <w:lang w:val="en-GB"/>
        </w:rPr>
      </w:pPr>
      <w:bookmarkStart w:id="5" w:name="_Hlk47525852"/>
      <w:bookmarkStart w:id="6" w:name="_Hlk41048151"/>
      <w:r w:rsidRPr="0082540E">
        <w:rPr>
          <w:lang w:val="en-GB"/>
        </w:rPr>
        <w:t>In the column “</w:t>
      </w:r>
      <w:r w:rsidR="00FD5625" w:rsidRPr="00FD5625">
        <w:rPr>
          <w:b/>
          <w:bCs/>
          <w:lang w:val="en-GB"/>
        </w:rPr>
        <w:t>Approved so far</w:t>
      </w:r>
      <w:r w:rsidRPr="0082540E">
        <w:rPr>
          <w:lang w:val="en-GB"/>
        </w:rPr>
        <w:t xml:space="preserve">” please indicate </w:t>
      </w:r>
      <w:r w:rsidR="00FD5625">
        <w:rPr>
          <w:lang w:val="en-GB"/>
        </w:rPr>
        <w:t xml:space="preserve">“0,00” in the Interim report and </w:t>
      </w:r>
      <w:r w:rsidR="00103C49">
        <w:rPr>
          <w:lang w:val="en-GB"/>
        </w:rPr>
        <w:t xml:space="preserve">the </w:t>
      </w:r>
      <w:r w:rsidR="00FD5625">
        <w:rPr>
          <w:lang w:val="en-GB"/>
        </w:rPr>
        <w:t xml:space="preserve">approved </w:t>
      </w:r>
      <w:r w:rsidRPr="0082540E">
        <w:rPr>
          <w:lang w:val="en-GB"/>
        </w:rPr>
        <w:t>amount</w:t>
      </w:r>
      <w:r w:rsidR="00103C49">
        <w:rPr>
          <w:lang w:val="en-GB"/>
        </w:rPr>
        <w:t>s</w:t>
      </w:r>
      <w:r w:rsidR="00FD5625">
        <w:rPr>
          <w:lang w:val="en-GB"/>
        </w:rPr>
        <w:t xml:space="preserve"> from the Interim report </w:t>
      </w:r>
      <w:r w:rsidR="00A42CD8">
        <w:rPr>
          <w:lang w:val="en-GB"/>
        </w:rPr>
        <w:t xml:space="preserve">- </w:t>
      </w:r>
      <w:r w:rsidR="00FD5625">
        <w:rPr>
          <w:lang w:val="en-GB"/>
        </w:rPr>
        <w:t>in the Final report</w:t>
      </w:r>
      <w:r w:rsidR="007E078D">
        <w:rPr>
          <w:lang w:val="en-GB"/>
        </w:rPr>
        <w:t xml:space="preserve"> and the additional Interim </w:t>
      </w:r>
      <w:r w:rsidR="00103C49">
        <w:rPr>
          <w:lang w:val="en-GB"/>
        </w:rPr>
        <w:t>r</w:t>
      </w:r>
      <w:r w:rsidR="007E078D">
        <w:rPr>
          <w:lang w:val="en-GB"/>
        </w:rPr>
        <w:t>eport</w:t>
      </w:r>
      <w:bookmarkEnd w:id="5"/>
      <w:r w:rsidR="00A42CD8">
        <w:rPr>
          <w:lang w:val="en-GB"/>
        </w:rPr>
        <w:t>.</w:t>
      </w:r>
    </w:p>
    <w:p w14:paraId="3C9F7EB8" w14:textId="4E01D435" w:rsidR="00103C49" w:rsidRPr="007A65F3" w:rsidRDefault="00103C49" w:rsidP="00356EC5">
      <w:pPr>
        <w:pStyle w:val="Akapitzlist"/>
        <w:numPr>
          <w:ilvl w:val="1"/>
          <w:numId w:val="11"/>
        </w:numPr>
        <w:ind w:left="1134" w:hanging="425"/>
        <w:rPr>
          <w:lang w:val="en-GB"/>
        </w:rPr>
      </w:pPr>
      <w:r w:rsidRPr="007A65F3">
        <w:rPr>
          <w:lang w:val="en-GB"/>
        </w:rPr>
        <w:t>In the column “Remaining budget” please calculate the amount of the budget that has not been spent.</w:t>
      </w:r>
    </w:p>
    <w:p w14:paraId="0417E1C4" w14:textId="52D11807" w:rsidR="0023287A" w:rsidRPr="00A62DBF" w:rsidRDefault="00FD5625" w:rsidP="00356EC5">
      <w:pPr>
        <w:pStyle w:val="Akapitzlist"/>
        <w:numPr>
          <w:ilvl w:val="1"/>
          <w:numId w:val="11"/>
        </w:numPr>
        <w:ind w:left="1134" w:hanging="425"/>
        <w:jc w:val="both"/>
        <w:rPr>
          <w:lang w:val="en-GB"/>
        </w:rPr>
      </w:pPr>
      <w:r w:rsidRPr="00FD5625">
        <w:rPr>
          <w:lang w:val="en-GB"/>
        </w:rPr>
        <w:t>In the column “</w:t>
      </w:r>
      <w:r w:rsidRPr="005E0294">
        <w:rPr>
          <w:b/>
          <w:bCs/>
          <w:lang w:val="en-GB"/>
        </w:rPr>
        <w:t>Total reported so far</w:t>
      </w:r>
      <w:r w:rsidRPr="00FD5625">
        <w:rPr>
          <w:lang w:val="en-GB"/>
        </w:rPr>
        <w:t xml:space="preserve">” </w:t>
      </w:r>
      <w:r w:rsidR="007E078D">
        <w:rPr>
          <w:lang w:val="en-GB"/>
        </w:rPr>
        <w:t xml:space="preserve">(only in final reports) </w:t>
      </w:r>
      <w:r w:rsidRPr="00FD5625">
        <w:rPr>
          <w:lang w:val="en-GB"/>
        </w:rPr>
        <w:t xml:space="preserve">please </w:t>
      </w:r>
      <w:r w:rsidR="001D600F">
        <w:rPr>
          <w:lang w:val="en-GB"/>
        </w:rPr>
        <w:t xml:space="preserve">sum up the </w:t>
      </w:r>
      <w:r w:rsidRPr="00FD5625">
        <w:rPr>
          <w:lang w:val="en-GB"/>
        </w:rPr>
        <w:t>amount</w:t>
      </w:r>
      <w:r w:rsidR="001D600F">
        <w:rPr>
          <w:lang w:val="en-GB"/>
        </w:rPr>
        <w:t xml:space="preserve"> from the column “</w:t>
      </w:r>
      <w:r w:rsidR="001D600F" w:rsidRPr="00C21112">
        <w:rPr>
          <w:b/>
          <w:bCs/>
          <w:lang w:val="en-GB"/>
        </w:rPr>
        <w:t>Current report</w:t>
      </w:r>
      <w:r w:rsidR="001D600F">
        <w:rPr>
          <w:lang w:val="en-GB"/>
        </w:rPr>
        <w:t xml:space="preserve">” and the column </w:t>
      </w:r>
      <w:r w:rsidR="001D600F" w:rsidRPr="001D600F">
        <w:rPr>
          <w:lang w:val="en-GB"/>
        </w:rPr>
        <w:t>“</w:t>
      </w:r>
      <w:r w:rsidR="001D600F" w:rsidRPr="00C21112">
        <w:rPr>
          <w:b/>
          <w:bCs/>
          <w:lang w:val="en-GB"/>
        </w:rPr>
        <w:t>Approved so far</w:t>
      </w:r>
      <w:r w:rsidR="001D600F">
        <w:rPr>
          <w:lang w:val="en-GB"/>
        </w:rPr>
        <w:t>”</w:t>
      </w:r>
      <w:bookmarkEnd w:id="6"/>
      <w:r w:rsidR="00A42CD8">
        <w:rPr>
          <w:lang w:val="en-GB"/>
        </w:rPr>
        <w:t>.</w:t>
      </w:r>
    </w:p>
    <w:p w14:paraId="5F2CD130" w14:textId="6CC6053A" w:rsidR="0023287A" w:rsidRDefault="0023287A" w:rsidP="00356EC5">
      <w:pPr>
        <w:pStyle w:val="Akapitzlist"/>
        <w:numPr>
          <w:ilvl w:val="1"/>
          <w:numId w:val="11"/>
        </w:numPr>
        <w:ind w:left="1134" w:hanging="425"/>
        <w:jc w:val="both"/>
        <w:rPr>
          <w:lang w:val="en-GB"/>
        </w:rPr>
      </w:pPr>
      <w:r w:rsidRPr="00C76ECD">
        <w:rPr>
          <w:lang w:val="en-GB"/>
        </w:rPr>
        <w:t xml:space="preserve">In the </w:t>
      </w:r>
      <w:r w:rsidR="00103C49">
        <w:rPr>
          <w:lang w:val="en-GB"/>
        </w:rPr>
        <w:t>line</w:t>
      </w:r>
      <w:r w:rsidRPr="00C76ECD">
        <w:rPr>
          <w:lang w:val="en-GB"/>
        </w:rPr>
        <w:t xml:space="preserve"> “</w:t>
      </w:r>
      <w:r w:rsidRPr="00C76ECD">
        <w:rPr>
          <w:b/>
          <w:bCs/>
          <w:lang w:val="en-GB"/>
        </w:rPr>
        <w:t>Interest from prefinancing</w:t>
      </w:r>
      <w:r w:rsidRPr="00C76ECD">
        <w:rPr>
          <w:lang w:val="en-GB"/>
        </w:rPr>
        <w:t xml:space="preserve">” </w:t>
      </w:r>
      <w:r w:rsidRPr="0082540E">
        <w:rPr>
          <w:lang w:val="en-GB"/>
        </w:rPr>
        <w:t xml:space="preserve">please report the value of interest accumulated on </w:t>
      </w:r>
      <w:r w:rsidR="00103C49">
        <w:rPr>
          <w:lang w:val="en-GB"/>
        </w:rPr>
        <w:t>the</w:t>
      </w:r>
      <w:r w:rsidRPr="0082540E">
        <w:rPr>
          <w:lang w:val="en-GB"/>
        </w:rPr>
        <w:t xml:space="preserve"> bank account in </w:t>
      </w:r>
      <w:r w:rsidR="00103C49">
        <w:rPr>
          <w:lang w:val="en-GB"/>
        </w:rPr>
        <w:t>the</w:t>
      </w:r>
      <w:r w:rsidRPr="0082540E">
        <w:rPr>
          <w:lang w:val="en-GB"/>
        </w:rPr>
        <w:t xml:space="preserve"> following way:</w:t>
      </w:r>
    </w:p>
    <w:p w14:paraId="338EBE44" w14:textId="77777777" w:rsidR="00A62DBF" w:rsidRPr="00A62DBF" w:rsidRDefault="00A62DBF" w:rsidP="00A62DBF">
      <w:pPr>
        <w:pStyle w:val="Akapitzlist"/>
        <w:ind w:left="1134"/>
        <w:jc w:val="both"/>
        <w:rPr>
          <w:lang w:val="en-GB"/>
        </w:rPr>
      </w:pPr>
    </w:p>
    <w:p w14:paraId="36C8EFDA" w14:textId="7169CF6B" w:rsidR="0023287A" w:rsidRPr="0082540E" w:rsidRDefault="0023287A" w:rsidP="00C6396A">
      <w:pPr>
        <w:pStyle w:val="Akapitzlist"/>
        <w:ind w:left="1134"/>
        <w:rPr>
          <w:lang w:val="en-GB"/>
        </w:rPr>
      </w:pPr>
      <w:r w:rsidRPr="0082540E">
        <w:rPr>
          <w:lang w:val="en-GB"/>
        </w:rPr>
        <w:t>In</w:t>
      </w:r>
      <w:r w:rsidR="00C6396A">
        <w:rPr>
          <w:lang w:val="en-GB"/>
        </w:rPr>
        <w:t xml:space="preserve"> the Interim</w:t>
      </w:r>
      <w:r w:rsidRPr="0082540E">
        <w:rPr>
          <w:lang w:val="en-GB"/>
        </w:rPr>
        <w:t xml:space="preserve"> report the value of interest accrued on the bank account is 20</w:t>
      </w:r>
      <w:r w:rsidR="007A65F3">
        <w:rPr>
          <w:lang w:val="en-GB"/>
        </w:rPr>
        <w:t>,00 EUR</w:t>
      </w:r>
      <w:r w:rsidR="00C6396A">
        <w:rPr>
          <w:lang w:val="en-GB"/>
        </w:rPr>
        <w:t>.</w:t>
      </w:r>
    </w:p>
    <w:p w14:paraId="55A655A3" w14:textId="6F948F2B" w:rsidR="0023287A" w:rsidRPr="0082540E" w:rsidRDefault="0023287A" w:rsidP="00103C49">
      <w:pPr>
        <w:pStyle w:val="Akapitzlist"/>
        <w:ind w:left="1134"/>
        <w:jc w:val="both"/>
        <w:rPr>
          <w:lang w:val="en-GB"/>
        </w:rPr>
      </w:pPr>
      <w:r w:rsidRPr="0082540E">
        <w:rPr>
          <w:lang w:val="en-GB"/>
        </w:rPr>
        <w:t>The beneficiary</w:t>
      </w:r>
      <w:r w:rsidR="00103C49">
        <w:rPr>
          <w:lang w:val="en-GB"/>
        </w:rPr>
        <w:t xml:space="preserve"> should </w:t>
      </w:r>
      <w:r w:rsidRPr="0082540E">
        <w:rPr>
          <w:lang w:val="en-GB"/>
        </w:rPr>
        <w:t xml:space="preserve"> indicate</w:t>
      </w:r>
      <w:r w:rsidR="00103C49">
        <w:rPr>
          <w:lang w:val="en-GB"/>
        </w:rPr>
        <w:t xml:space="preserve"> </w:t>
      </w:r>
      <w:r w:rsidRPr="0082540E">
        <w:rPr>
          <w:lang w:val="en-GB"/>
        </w:rPr>
        <w:t>in</w:t>
      </w:r>
      <w:r w:rsidR="00103C49">
        <w:rPr>
          <w:lang w:val="en-GB"/>
        </w:rPr>
        <w:t xml:space="preserve"> the</w:t>
      </w:r>
      <w:r w:rsidRPr="0082540E">
        <w:rPr>
          <w:lang w:val="en-GB"/>
        </w:rPr>
        <w:t xml:space="preserve"> report 001: 20</w:t>
      </w:r>
      <w:r w:rsidR="007A65F3">
        <w:rPr>
          <w:lang w:val="en-GB"/>
        </w:rPr>
        <w:t xml:space="preserve">,00 </w:t>
      </w:r>
      <w:r w:rsidR="00C6396A">
        <w:rPr>
          <w:lang w:val="en-GB"/>
        </w:rPr>
        <w:t xml:space="preserve">in the column </w:t>
      </w:r>
      <w:bookmarkStart w:id="7" w:name="_Hlk47520909"/>
      <w:r w:rsidR="00C6396A">
        <w:rPr>
          <w:lang w:val="en-GB"/>
        </w:rPr>
        <w:t>“</w:t>
      </w:r>
      <w:r w:rsidR="00C6396A" w:rsidRPr="00C6396A">
        <w:rPr>
          <w:b/>
          <w:bCs/>
          <w:lang w:val="en-GB"/>
        </w:rPr>
        <w:t>Current report</w:t>
      </w:r>
      <w:bookmarkEnd w:id="7"/>
      <w:r w:rsidR="00C6396A">
        <w:rPr>
          <w:lang w:val="en-GB"/>
        </w:rPr>
        <w:t>”.</w:t>
      </w:r>
    </w:p>
    <w:p w14:paraId="69302714" w14:textId="77777777" w:rsidR="0023287A" w:rsidRPr="0082540E" w:rsidRDefault="0023287A" w:rsidP="00C6396A">
      <w:pPr>
        <w:pStyle w:val="Akapitzlist"/>
        <w:ind w:left="1134"/>
        <w:rPr>
          <w:lang w:val="en-GB"/>
        </w:rPr>
      </w:pPr>
    </w:p>
    <w:p w14:paraId="0914F54B" w14:textId="0AA616FA" w:rsidR="0023287A" w:rsidRPr="0082540E" w:rsidRDefault="0023287A" w:rsidP="00C6396A">
      <w:pPr>
        <w:pStyle w:val="Akapitzlist"/>
        <w:ind w:left="1134"/>
        <w:jc w:val="both"/>
        <w:rPr>
          <w:lang w:val="en-GB"/>
        </w:rPr>
      </w:pPr>
      <w:r w:rsidRPr="0082540E">
        <w:rPr>
          <w:lang w:val="en-GB"/>
        </w:rPr>
        <w:t>In</w:t>
      </w:r>
      <w:r w:rsidR="00C6396A">
        <w:rPr>
          <w:lang w:val="en-GB"/>
        </w:rPr>
        <w:t xml:space="preserve"> the Final</w:t>
      </w:r>
      <w:r w:rsidRPr="0082540E">
        <w:rPr>
          <w:lang w:val="en-GB"/>
        </w:rPr>
        <w:t xml:space="preserve"> report the value of interest accrued on the bank account is 50</w:t>
      </w:r>
      <w:r w:rsidR="007A65F3">
        <w:rPr>
          <w:lang w:val="en-GB"/>
        </w:rPr>
        <w:t>,00 EUR.</w:t>
      </w:r>
    </w:p>
    <w:p w14:paraId="3C74FE10" w14:textId="1BA37396" w:rsidR="0023287A" w:rsidRDefault="0023287A" w:rsidP="00103C49">
      <w:pPr>
        <w:pStyle w:val="Akapitzlist"/>
        <w:ind w:left="1134"/>
        <w:jc w:val="both"/>
        <w:rPr>
          <w:lang w:val="en-GB"/>
        </w:rPr>
      </w:pPr>
      <w:r w:rsidRPr="0082540E">
        <w:rPr>
          <w:lang w:val="en-GB"/>
        </w:rPr>
        <w:t>The beneficiary</w:t>
      </w:r>
      <w:r w:rsidR="00103C49">
        <w:rPr>
          <w:lang w:val="en-GB"/>
        </w:rPr>
        <w:t xml:space="preserve"> should</w:t>
      </w:r>
      <w:r w:rsidRPr="0082540E">
        <w:rPr>
          <w:lang w:val="en-GB"/>
        </w:rPr>
        <w:t xml:space="preserve"> indicate in the report: 30</w:t>
      </w:r>
      <w:r w:rsidR="007A65F3">
        <w:rPr>
          <w:lang w:val="en-GB"/>
        </w:rPr>
        <w:t>,00</w:t>
      </w:r>
      <w:r w:rsidR="00C6396A">
        <w:rPr>
          <w:lang w:val="en-GB"/>
        </w:rPr>
        <w:t xml:space="preserve"> in the column </w:t>
      </w:r>
      <w:r w:rsidR="00C6396A" w:rsidRPr="00C6396A">
        <w:rPr>
          <w:lang w:val="en-GB"/>
        </w:rPr>
        <w:t>“</w:t>
      </w:r>
      <w:r w:rsidR="00C6396A" w:rsidRPr="00C6396A">
        <w:rPr>
          <w:b/>
          <w:bCs/>
          <w:lang w:val="en-GB"/>
        </w:rPr>
        <w:t>Current report</w:t>
      </w:r>
      <w:r w:rsidR="00C6396A">
        <w:rPr>
          <w:lang w:val="en-GB"/>
        </w:rPr>
        <w:t>”</w:t>
      </w:r>
      <w:r w:rsidRPr="0082540E">
        <w:rPr>
          <w:lang w:val="en-GB"/>
        </w:rPr>
        <w:t xml:space="preserve"> (EUR 50 - EUR 20)</w:t>
      </w:r>
      <w:r w:rsidR="00C6396A">
        <w:rPr>
          <w:lang w:val="en-GB"/>
        </w:rPr>
        <w:t xml:space="preserve"> and</w:t>
      </w:r>
      <w:r w:rsidR="00C6396A" w:rsidRPr="00C6396A">
        <w:rPr>
          <w:lang w:val="en-GB"/>
        </w:rPr>
        <w:t xml:space="preserve"> 20</w:t>
      </w:r>
      <w:r w:rsidR="007A65F3">
        <w:rPr>
          <w:lang w:val="en-GB"/>
        </w:rPr>
        <w:t>,00</w:t>
      </w:r>
      <w:r w:rsidR="00C6396A" w:rsidRPr="00C6396A">
        <w:rPr>
          <w:lang w:val="en-GB"/>
        </w:rPr>
        <w:t xml:space="preserve"> in the column</w:t>
      </w:r>
      <w:r w:rsidR="00C6396A">
        <w:rPr>
          <w:lang w:val="en-GB"/>
        </w:rPr>
        <w:t xml:space="preserve"> “</w:t>
      </w:r>
      <w:r w:rsidR="00C6396A" w:rsidRPr="00C6396A">
        <w:rPr>
          <w:b/>
          <w:bCs/>
          <w:lang w:val="en-GB"/>
        </w:rPr>
        <w:t>Approved so far</w:t>
      </w:r>
      <w:r w:rsidR="00C6396A">
        <w:rPr>
          <w:lang w:val="en-GB"/>
        </w:rPr>
        <w:t>”.</w:t>
      </w:r>
    </w:p>
    <w:p w14:paraId="1FBCF1A7" w14:textId="5F14B155" w:rsidR="00C21112" w:rsidRDefault="00C21112" w:rsidP="00C6396A">
      <w:pPr>
        <w:pStyle w:val="Akapitzlist"/>
        <w:ind w:left="1134"/>
        <w:rPr>
          <w:lang w:val="en-GB"/>
        </w:rPr>
      </w:pPr>
    </w:p>
    <w:p w14:paraId="37E400A4" w14:textId="5BC74A6A" w:rsidR="00C21112" w:rsidRPr="00C21112" w:rsidRDefault="00103C49" w:rsidP="00356EC5">
      <w:pPr>
        <w:pStyle w:val="Akapitzlist"/>
        <w:numPr>
          <w:ilvl w:val="1"/>
          <w:numId w:val="11"/>
        </w:numPr>
        <w:ind w:left="1134" w:hanging="425"/>
        <w:jc w:val="both"/>
        <w:rPr>
          <w:lang w:val="en-GB"/>
        </w:rPr>
      </w:pPr>
      <w:r w:rsidRPr="00103C49">
        <w:rPr>
          <w:lang w:val="en-GB"/>
        </w:rPr>
        <w:t xml:space="preserve">In the line </w:t>
      </w:r>
      <w:r w:rsidRPr="00103C49">
        <w:rPr>
          <w:b/>
          <w:bCs/>
          <w:lang w:val="en-GB"/>
        </w:rPr>
        <w:t>“Net revenue”</w:t>
      </w:r>
      <w:r w:rsidRPr="00103C49">
        <w:rPr>
          <w:lang w:val="en-GB"/>
        </w:rPr>
        <w:t xml:space="preserve"> please report net revenue following the same approach as above. Please do not include bank interest.</w:t>
      </w:r>
    </w:p>
    <w:bookmarkEnd w:id="3"/>
    <w:p w14:paraId="4936BE86" w14:textId="35EF5326" w:rsidR="00C5046B" w:rsidRPr="0082540E" w:rsidRDefault="00C5046B" w:rsidP="00B55DD6">
      <w:pPr>
        <w:pStyle w:val="Akapitzlist"/>
        <w:ind w:left="2007"/>
        <w:jc w:val="both"/>
        <w:rPr>
          <w:b/>
          <w:bCs/>
          <w:lang w:val="en-GB"/>
        </w:rPr>
      </w:pPr>
    </w:p>
    <w:p w14:paraId="5B7991A8" w14:textId="30D5E61D" w:rsidR="00661664" w:rsidRDefault="00661664" w:rsidP="00356EC5">
      <w:pPr>
        <w:pStyle w:val="Akapitzlist"/>
        <w:numPr>
          <w:ilvl w:val="0"/>
          <w:numId w:val="6"/>
        </w:numPr>
        <w:jc w:val="both"/>
        <w:rPr>
          <w:b/>
          <w:bCs/>
          <w:lang w:val="en-GB"/>
        </w:rPr>
      </w:pPr>
      <w:r w:rsidRPr="0082540E">
        <w:rPr>
          <w:b/>
          <w:bCs/>
          <w:lang w:val="en-GB"/>
        </w:rPr>
        <w:lastRenderedPageBreak/>
        <w:t xml:space="preserve">B.2 </w:t>
      </w:r>
      <w:r w:rsidR="00F32694" w:rsidRPr="00F32694">
        <w:rPr>
          <w:b/>
          <w:bCs/>
          <w:lang w:val="en-GB"/>
        </w:rPr>
        <w:t>Lead Beneficiary/Beneficiary</w:t>
      </w:r>
      <w:r w:rsidRPr="0082540E">
        <w:rPr>
          <w:b/>
          <w:bCs/>
          <w:lang w:val="en-GB"/>
        </w:rPr>
        <w:t xml:space="preserve"> expenditure – breakdown per budget line </w:t>
      </w:r>
    </w:p>
    <w:p w14:paraId="726FAE9B" w14:textId="77777777" w:rsidR="007A65F3" w:rsidRPr="00A42CD8" w:rsidRDefault="007A65F3" w:rsidP="00356EC5">
      <w:pPr>
        <w:pStyle w:val="Akapitzlist"/>
        <w:numPr>
          <w:ilvl w:val="0"/>
          <w:numId w:val="7"/>
        </w:numPr>
        <w:spacing w:after="0"/>
        <w:ind w:left="1134" w:hanging="425"/>
        <w:jc w:val="both"/>
        <w:rPr>
          <w:lang w:val="en-GB"/>
        </w:rPr>
      </w:pPr>
      <w:bookmarkStart w:id="8" w:name="_Hlk50101525"/>
      <w:r>
        <w:rPr>
          <w:lang w:val="en-GB"/>
        </w:rPr>
        <w:t>I</w:t>
      </w:r>
      <w:r w:rsidRPr="0082540E">
        <w:rPr>
          <w:lang w:val="en-GB"/>
        </w:rPr>
        <w:t>n the column “</w:t>
      </w:r>
      <w:r w:rsidRPr="0082540E">
        <w:rPr>
          <w:b/>
          <w:bCs/>
          <w:lang w:val="en-GB"/>
        </w:rPr>
        <w:t>Budget line”</w:t>
      </w:r>
      <w:r>
        <w:rPr>
          <w:b/>
          <w:bCs/>
          <w:lang w:val="en-GB"/>
        </w:rPr>
        <w:t xml:space="preserve"> </w:t>
      </w:r>
      <w:r w:rsidRPr="00A128FA">
        <w:rPr>
          <w:lang w:val="en-GB"/>
        </w:rPr>
        <w:t>p</w:t>
      </w:r>
      <w:r w:rsidRPr="0082540E">
        <w:rPr>
          <w:lang w:val="en-GB"/>
        </w:rPr>
        <w:t xml:space="preserve">lease indicate all budget lines </w:t>
      </w:r>
      <w:r>
        <w:rPr>
          <w:lang w:val="en-GB"/>
        </w:rPr>
        <w:t xml:space="preserve">of the project eligible budget from the latest approved AF, </w:t>
      </w:r>
      <w:r w:rsidRPr="00A42CD8">
        <w:rPr>
          <w:lang w:val="en-GB"/>
        </w:rPr>
        <w:t xml:space="preserve">including the approved changes. </w:t>
      </w:r>
    </w:p>
    <w:bookmarkEnd w:id="8"/>
    <w:p w14:paraId="418A6725" w14:textId="3BCA9030" w:rsidR="007A65F3" w:rsidRPr="00A42CD8" w:rsidRDefault="007A65F3" w:rsidP="00356EC5">
      <w:pPr>
        <w:pStyle w:val="Akapitzlist"/>
        <w:numPr>
          <w:ilvl w:val="0"/>
          <w:numId w:val="7"/>
        </w:numPr>
        <w:tabs>
          <w:tab w:val="left" w:pos="4678"/>
        </w:tabs>
        <w:spacing w:after="0"/>
        <w:ind w:left="1134" w:hanging="425"/>
        <w:jc w:val="both"/>
        <w:rPr>
          <w:lang w:val="en-GB"/>
        </w:rPr>
      </w:pPr>
      <w:r w:rsidRPr="00A42CD8">
        <w:rPr>
          <w:lang w:val="en-GB"/>
        </w:rPr>
        <w:t xml:space="preserve">In the column </w:t>
      </w:r>
      <w:r w:rsidRPr="00A42CD8">
        <w:rPr>
          <w:b/>
          <w:bCs/>
          <w:lang w:val="en-GB"/>
        </w:rPr>
        <w:t>“LB/B total eligible budget”</w:t>
      </w:r>
      <w:r w:rsidRPr="00A42CD8">
        <w:rPr>
          <w:lang w:val="en-GB"/>
        </w:rPr>
        <w:t xml:space="preserve"> please fill in the beneficiary’s budget lines with  the values from the latest approved AF, including the approved changes, and other beneficiaries’ budget lines with “0</w:t>
      </w:r>
      <w:r w:rsidR="00A42CD8" w:rsidRPr="00A42CD8">
        <w:rPr>
          <w:lang w:val="en-GB"/>
        </w:rPr>
        <w:t>,</w:t>
      </w:r>
      <w:r w:rsidRPr="00A42CD8">
        <w:rPr>
          <w:lang w:val="en-GB"/>
        </w:rPr>
        <w:t>00”. Please follow the same approach in other columns/lines: the amounts in the budget must relate only to the part of the beneficiary’s budget.</w:t>
      </w:r>
    </w:p>
    <w:p w14:paraId="75A3D393" w14:textId="573A5D09" w:rsidR="007A65F3" w:rsidRPr="00A62DBF" w:rsidRDefault="007A65F3" w:rsidP="00356EC5">
      <w:pPr>
        <w:pStyle w:val="Akapitzlist"/>
        <w:numPr>
          <w:ilvl w:val="0"/>
          <w:numId w:val="7"/>
        </w:numPr>
        <w:ind w:left="1134" w:hanging="425"/>
        <w:jc w:val="both"/>
        <w:rPr>
          <w:lang w:val="en-GB"/>
        </w:rPr>
      </w:pPr>
      <w:r w:rsidRPr="00A42CD8">
        <w:rPr>
          <w:lang w:val="en-GB"/>
        </w:rPr>
        <w:t>In the column “</w:t>
      </w:r>
      <w:r w:rsidRPr="00A42CD8">
        <w:rPr>
          <w:b/>
          <w:bCs/>
          <w:lang w:val="en-GB"/>
        </w:rPr>
        <w:t>Approved so far</w:t>
      </w:r>
      <w:r w:rsidRPr="00A42CD8">
        <w:rPr>
          <w:lang w:val="en-GB"/>
        </w:rPr>
        <w:t>” please indicate “0</w:t>
      </w:r>
      <w:r w:rsidR="00A42CD8" w:rsidRPr="00A42CD8">
        <w:rPr>
          <w:lang w:val="en-GB"/>
        </w:rPr>
        <w:t>,</w:t>
      </w:r>
      <w:r w:rsidRPr="00A42CD8">
        <w:rPr>
          <w:lang w:val="en-GB"/>
        </w:rPr>
        <w:t>00” in the Interim report, and the approved amount from the Interim report – in the Final report</w:t>
      </w:r>
      <w:r w:rsidRPr="00A62DBF">
        <w:rPr>
          <w:lang w:val="en-GB"/>
        </w:rPr>
        <w:t xml:space="preserve"> and the additional Interim Report</w:t>
      </w:r>
      <w:r>
        <w:rPr>
          <w:lang w:val="en-GB"/>
        </w:rPr>
        <w:t>.</w:t>
      </w:r>
    </w:p>
    <w:p w14:paraId="28F8A624" w14:textId="77777777" w:rsidR="007A65F3" w:rsidRPr="00A42CD8" w:rsidRDefault="007A65F3" w:rsidP="00356EC5">
      <w:pPr>
        <w:pStyle w:val="Akapitzlist"/>
        <w:numPr>
          <w:ilvl w:val="0"/>
          <w:numId w:val="7"/>
        </w:numPr>
        <w:ind w:left="1134" w:hanging="425"/>
        <w:jc w:val="both"/>
        <w:rPr>
          <w:lang w:val="en-GB"/>
        </w:rPr>
      </w:pPr>
      <w:r w:rsidRPr="00F94980">
        <w:rPr>
          <w:lang w:val="en-GB"/>
        </w:rPr>
        <w:t>In the column “</w:t>
      </w:r>
      <w:r w:rsidRPr="00F94980">
        <w:rPr>
          <w:b/>
          <w:bCs/>
          <w:lang w:val="en-GB"/>
        </w:rPr>
        <w:t>Total reported so far</w:t>
      </w:r>
      <w:r w:rsidRPr="00F94980">
        <w:rPr>
          <w:lang w:val="en-GB"/>
        </w:rPr>
        <w:t xml:space="preserve">” </w:t>
      </w:r>
      <w:r w:rsidRPr="00A62DBF">
        <w:rPr>
          <w:lang w:val="en-GB"/>
        </w:rPr>
        <w:t>(only in</w:t>
      </w:r>
      <w:r>
        <w:rPr>
          <w:lang w:val="en-GB"/>
        </w:rPr>
        <w:t xml:space="preserve"> the</w:t>
      </w:r>
      <w:r w:rsidRPr="00A62DBF">
        <w:rPr>
          <w:lang w:val="en-GB"/>
        </w:rPr>
        <w:t xml:space="preserve"> </w:t>
      </w:r>
      <w:r>
        <w:rPr>
          <w:lang w:val="en-GB"/>
        </w:rPr>
        <w:t>F</w:t>
      </w:r>
      <w:r w:rsidRPr="00A62DBF">
        <w:rPr>
          <w:lang w:val="en-GB"/>
        </w:rPr>
        <w:t xml:space="preserve">inal report) </w:t>
      </w:r>
      <w:r w:rsidRPr="00F94980">
        <w:rPr>
          <w:lang w:val="en-GB"/>
        </w:rPr>
        <w:t>please sum up the amount</w:t>
      </w:r>
      <w:r>
        <w:rPr>
          <w:lang w:val="en-GB"/>
        </w:rPr>
        <w:t>s</w:t>
      </w:r>
      <w:r w:rsidRPr="00F94980">
        <w:rPr>
          <w:lang w:val="en-GB"/>
        </w:rPr>
        <w:t xml:space="preserve"> </w:t>
      </w:r>
      <w:r w:rsidRPr="00A42CD8">
        <w:rPr>
          <w:lang w:val="en-GB"/>
        </w:rPr>
        <w:t>from the column “</w:t>
      </w:r>
      <w:r w:rsidRPr="00A42CD8">
        <w:rPr>
          <w:b/>
          <w:bCs/>
          <w:lang w:val="en-GB"/>
        </w:rPr>
        <w:t>Current report</w:t>
      </w:r>
      <w:r w:rsidRPr="00A42CD8">
        <w:rPr>
          <w:lang w:val="en-GB"/>
        </w:rPr>
        <w:t>” and the column “</w:t>
      </w:r>
      <w:r w:rsidRPr="00A42CD8">
        <w:rPr>
          <w:b/>
          <w:bCs/>
          <w:lang w:val="en-GB"/>
        </w:rPr>
        <w:t>Approved so far</w:t>
      </w:r>
      <w:r w:rsidRPr="00A42CD8">
        <w:rPr>
          <w:lang w:val="en-GB"/>
        </w:rPr>
        <w:t>”.</w:t>
      </w:r>
    </w:p>
    <w:p w14:paraId="660A70BE" w14:textId="77777777" w:rsidR="007A65F3" w:rsidRPr="00A42CD8" w:rsidRDefault="007A65F3" w:rsidP="00356EC5">
      <w:pPr>
        <w:pStyle w:val="Akapitzlist"/>
        <w:numPr>
          <w:ilvl w:val="0"/>
          <w:numId w:val="7"/>
        </w:numPr>
        <w:ind w:left="1134" w:hanging="425"/>
        <w:jc w:val="both"/>
        <w:rPr>
          <w:lang w:val="en-GB"/>
        </w:rPr>
      </w:pPr>
      <w:r w:rsidRPr="00A42CD8">
        <w:rPr>
          <w:lang w:val="en-GB"/>
        </w:rPr>
        <w:t xml:space="preserve">In In the column </w:t>
      </w:r>
      <w:r w:rsidRPr="00A42CD8">
        <w:rPr>
          <w:b/>
          <w:bCs/>
          <w:lang w:val="en-GB"/>
        </w:rPr>
        <w:t>"Remaining budget"</w:t>
      </w:r>
      <w:r w:rsidRPr="00A42CD8">
        <w:rPr>
          <w:lang w:val="en-GB"/>
        </w:rPr>
        <w:t xml:space="preserve"> please calculate the amount of the budget that has not been spent.</w:t>
      </w:r>
    </w:p>
    <w:p w14:paraId="55A716BC" w14:textId="5E277EC8" w:rsidR="00974E1D" w:rsidRDefault="007A65F3" w:rsidP="00356EC5">
      <w:pPr>
        <w:pStyle w:val="Akapitzlist"/>
        <w:numPr>
          <w:ilvl w:val="0"/>
          <w:numId w:val="7"/>
        </w:numPr>
        <w:tabs>
          <w:tab w:val="left" w:pos="4678"/>
        </w:tabs>
        <w:spacing w:after="0"/>
        <w:ind w:left="1134" w:hanging="425"/>
        <w:jc w:val="both"/>
        <w:rPr>
          <w:lang w:val="en-GB"/>
        </w:rPr>
      </w:pPr>
      <w:r w:rsidRPr="00A42CD8">
        <w:rPr>
          <w:lang w:val="en-GB"/>
        </w:rPr>
        <w:t>The administrative</w:t>
      </w:r>
      <w:r w:rsidRPr="0082540E">
        <w:rPr>
          <w:lang w:val="en-GB"/>
        </w:rPr>
        <w:t xml:space="preserve"> costs in the column “</w:t>
      </w:r>
      <w:r w:rsidRPr="0082540E">
        <w:rPr>
          <w:b/>
          <w:bCs/>
          <w:lang w:val="en-GB"/>
        </w:rPr>
        <w:t>Current report</w:t>
      </w:r>
      <w:r w:rsidRPr="0082540E">
        <w:rPr>
          <w:lang w:val="en-GB"/>
        </w:rPr>
        <w:t xml:space="preserve">” should be reported by applying the </w:t>
      </w:r>
      <w:r>
        <w:rPr>
          <w:lang w:val="en-GB"/>
        </w:rPr>
        <w:t xml:space="preserve">beneficiary’s </w:t>
      </w:r>
      <w:r w:rsidRPr="0082540E">
        <w:rPr>
          <w:lang w:val="en-GB"/>
        </w:rPr>
        <w:t xml:space="preserve">individual % of </w:t>
      </w:r>
      <w:r>
        <w:rPr>
          <w:lang w:val="en-GB"/>
        </w:rPr>
        <w:t xml:space="preserve">the </w:t>
      </w:r>
      <w:r w:rsidRPr="0082540E">
        <w:rPr>
          <w:lang w:val="en-GB"/>
        </w:rPr>
        <w:t xml:space="preserve">administrative costs </w:t>
      </w:r>
      <w:r>
        <w:rPr>
          <w:lang w:val="en-GB"/>
        </w:rPr>
        <w:t xml:space="preserve">(to be checked in </w:t>
      </w:r>
      <w:r w:rsidRPr="0082540E">
        <w:rPr>
          <w:lang w:val="en-GB"/>
        </w:rPr>
        <w:t xml:space="preserve">the </w:t>
      </w:r>
      <w:r>
        <w:rPr>
          <w:lang w:val="en-GB"/>
        </w:rPr>
        <w:t xml:space="preserve">beneficiary’s methodology of administrative costs calculation in the </w:t>
      </w:r>
      <w:r w:rsidRPr="0082540E">
        <w:rPr>
          <w:lang w:val="en-GB"/>
        </w:rPr>
        <w:t>AF</w:t>
      </w:r>
      <w:r>
        <w:rPr>
          <w:lang w:val="en-GB"/>
        </w:rPr>
        <w:t>)</w:t>
      </w:r>
      <w:r w:rsidRPr="0082540E">
        <w:rPr>
          <w:lang w:val="en-GB"/>
        </w:rPr>
        <w:t xml:space="preserve"> to </w:t>
      </w:r>
      <w:r>
        <w:rPr>
          <w:lang w:val="en-GB"/>
        </w:rPr>
        <w:t xml:space="preserve">the amount </w:t>
      </w:r>
      <w:r w:rsidRPr="0082540E">
        <w:rPr>
          <w:lang w:val="en-GB"/>
        </w:rPr>
        <w:t xml:space="preserve">reported </w:t>
      </w:r>
      <w:r>
        <w:rPr>
          <w:lang w:val="en-GB"/>
        </w:rPr>
        <w:t xml:space="preserve">in line 5 </w:t>
      </w:r>
      <w:r w:rsidRPr="0082540E">
        <w:rPr>
          <w:lang w:val="en-GB"/>
        </w:rPr>
        <w:t>“</w:t>
      </w:r>
      <w:r w:rsidRPr="0082540E">
        <w:rPr>
          <w:b/>
          <w:bCs/>
          <w:lang w:val="en-GB"/>
        </w:rPr>
        <w:t>Subtotal direct costs without infrastructure component”</w:t>
      </w:r>
      <w:r>
        <w:rPr>
          <w:lang w:val="en-GB"/>
        </w:rPr>
        <w:t>.</w:t>
      </w:r>
    </w:p>
    <w:p w14:paraId="2C37AF46" w14:textId="77777777" w:rsidR="00A42CD8" w:rsidRPr="00A42CD8" w:rsidRDefault="00A42CD8" w:rsidP="00A42CD8">
      <w:pPr>
        <w:pStyle w:val="Akapitzlist"/>
        <w:tabs>
          <w:tab w:val="left" w:pos="4678"/>
        </w:tabs>
        <w:spacing w:after="0"/>
        <w:ind w:left="1134"/>
        <w:jc w:val="both"/>
        <w:rPr>
          <w:lang w:val="en-GB"/>
        </w:rPr>
      </w:pPr>
    </w:p>
    <w:p w14:paraId="61D5B78A" w14:textId="20FCDCEB" w:rsidR="00661664" w:rsidRPr="0082540E" w:rsidRDefault="00B846FC" w:rsidP="00356EC5">
      <w:pPr>
        <w:pStyle w:val="Akapitzlist"/>
        <w:numPr>
          <w:ilvl w:val="0"/>
          <w:numId w:val="6"/>
        </w:numPr>
        <w:jc w:val="both"/>
        <w:rPr>
          <w:b/>
          <w:bCs/>
          <w:lang w:val="en-GB"/>
        </w:rPr>
      </w:pPr>
      <w:r w:rsidRPr="0082540E">
        <w:rPr>
          <w:b/>
          <w:bCs/>
          <w:lang w:val="en-GB"/>
        </w:rPr>
        <w:t>B</w:t>
      </w:r>
      <w:r w:rsidR="00661664" w:rsidRPr="0082540E">
        <w:rPr>
          <w:b/>
          <w:bCs/>
          <w:lang w:val="en-GB"/>
        </w:rPr>
        <w:t>.</w:t>
      </w:r>
      <w:r w:rsidR="00C6396A">
        <w:rPr>
          <w:b/>
          <w:bCs/>
          <w:lang w:val="en-GB"/>
        </w:rPr>
        <w:t>3</w:t>
      </w:r>
      <w:r w:rsidR="00661664" w:rsidRPr="0082540E">
        <w:rPr>
          <w:b/>
          <w:bCs/>
          <w:lang w:val="en-GB"/>
        </w:rPr>
        <w:t xml:space="preserve"> </w:t>
      </w:r>
      <w:r w:rsidR="00F32694" w:rsidRPr="00F32694">
        <w:rPr>
          <w:b/>
          <w:bCs/>
          <w:lang w:val="en-GB"/>
        </w:rPr>
        <w:t>Lead Beneficiary/Beneficiary</w:t>
      </w:r>
      <w:r w:rsidR="00661664" w:rsidRPr="0082540E">
        <w:rPr>
          <w:b/>
          <w:bCs/>
          <w:lang w:val="en-GB"/>
        </w:rPr>
        <w:t xml:space="preserve"> expenditure – breakdown per Activity </w:t>
      </w:r>
    </w:p>
    <w:p w14:paraId="6A90AE77" w14:textId="5789650C" w:rsidR="00A42CD8" w:rsidRPr="00A42CD8" w:rsidRDefault="00A42CD8" w:rsidP="00356EC5">
      <w:pPr>
        <w:pStyle w:val="Akapitzlist"/>
        <w:numPr>
          <w:ilvl w:val="0"/>
          <w:numId w:val="7"/>
        </w:numPr>
        <w:tabs>
          <w:tab w:val="left" w:pos="1134"/>
        </w:tabs>
        <w:ind w:left="1134" w:hanging="425"/>
        <w:jc w:val="both"/>
        <w:rPr>
          <w:lang w:val="en-GB"/>
        </w:rPr>
      </w:pPr>
      <w:r w:rsidRPr="00A42CD8">
        <w:rPr>
          <w:lang w:val="en-GB"/>
        </w:rPr>
        <w:t xml:space="preserve">In the column </w:t>
      </w:r>
      <w:r w:rsidRPr="00A42CD8">
        <w:rPr>
          <w:b/>
          <w:bCs/>
          <w:lang w:val="en-GB"/>
        </w:rPr>
        <w:t>“Activity number”</w:t>
      </w:r>
      <w:r w:rsidRPr="00A42CD8">
        <w:rPr>
          <w:lang w:val="en-GB"/>
        </w:rPr>
        <w:t xml:space="preserve"> please indicate all activities in the project. </w:t>
      </w:r>
    </w:p>
    <w:p w14:paraId="4B820776" w14:textId="77777777" w:rsidR="00A42CD8" w:rsidRPr="00A42CD8" w:rsidRDefault="00A42CD8" w:rsidP="00356EC5">
      <w:pPr>
        <w:pStyle w:val="Akapitzlist"/>
        <w:numPr>
          <w:ilvl w:val="0"/>
          <w:numId w:val="7"/>
        </w:numPr>
        <w:ind w:left="1134" w:hanging="425"/>
        <w:jc w:val="both"/>
        <w:rPr>
          <w:lang w:val="en-GB"/>
        </w:rPr>
      </w:pPr>
      <w:r w:rsidRPr="00A42CD8">
        <w:rPr>
          <w:lang w:val="en-GB"/>
        </w:rPr>
        <w:t>Please indicate the amounts related only to the relevant beneficiary in the columns “</w:t>
      </w:r>
      <w:r w:rsidRPr="00A42CD8">
        <w:rPr>
          <w:b/>
          <w:bCs/>
          <w:lang w:val="en-GB"/>
        </w:rPr>
        <w:t>LB/B</w:t>
      </w:r>
      <w:r w:rsidRPr="00A42CD8">
        <w:rPr>
          <w:lang w:val="en-GB"/>
        </w:rPr>
        <w:t xml:space="preserve"> </w:t>
      </w:r>
      <w:r w:rsidRPr="00A42CD8">
        <w:rPr>
          <w:b/>
          <w:bCs/>
          <w:lang w:val="en-GB"/>
        </w:rPr>
        <w:t>TOTAL ELIGIBLE BUDGET</w:t>
      </w:r>
      <w:r w:rsidRPr="00A42CD8">
        <w:rPr>
          <w:lang w:val="en-GB"/>
        </w:rPr>
        <w:t>” and “</w:t>
      </w:r>
      <w:r w:rsidRPr="00A42CD8">
        <w:rPr>
          <w:b/>
          <w:bCs/>
          <w:lang w:val="en-GB"/>
        </w:rPr>
        <w:t>Current report</w:t>
      </w:r>
      <w:r w:rsidRPr="00A42CD8">
        <w:rPr>
          <w:lang w:val="en-GB"/>
        </w:rPr>
        <w:t>” as well as “</w:t>
      </w:r>
      <w:r w:rsidRPr="00A42CD8">
        <w:rPr>
          <w:b/>
          <w:bCs/>
          <w:lang w:val="en-GB"/>
        </w:rPr>
        <w:t>Total reported so far</w:t>
      </w:r>
      <w:r w:rsidRPr="00A42CD8">
        <w:rPr>
          <w:lang w:val="en-GB"/>
        </w:rPr>
        <w:t>” (only in the Final report).</w:t>
      </w:r>
    </w:p>
    <w:p w14:paraId="566519D9" w14:textId="77777777" w:rsidR="00A42CD8" w:rsidRPr="00A42CD8" w:rsidRDefault="00A42CD8" w:rsidP="00356EC5">
      <w:pPr>
        <w:pStyle w:val="Akapitzlist"/>
        <w:numPr>
          <w:ilvl w:val="0"/>
          <w:numId w:val="7"/>
        </w:numPr>
        <w:ind w:left="1134" w:hanging="425"/>
        <w:jc w:val="both"/>
        <w:rPr>
          <w:lang w:val="en-GB"/>
        </w:rPr>
      </w:pPr>
      <w:r w:rsidRPr="00A42CD8">
        <w:rPr>
          <w:lang w:val="en-GB"/>
        </w:rPr>
        <w:t xml:space="preserve">In the column </w:t>
      </w:r>
      <w:r w:rsidRPr="00A42CD8">
        <w:rPr>
          <w:b/>
          <w:bCs/>
          <w:lang w:val="en-GB"/>
        </w:rPr>
        <w:t>“Remaining budget”</w:t>
      </w:r>
      <w:r w:rsidRPr="00A42CD8">
        <w:rPr>
          <w:lang w:val="en-GB"/>
        </w:rPr>
        <w:t xml:space="preserve"> please calculate the amount of the budget that has not been spent.</w:t>
      </w:r>
    </w:p>
    <w:p w14:paraId="7F9D8DD1" w14:textId="57C52F0A" w:rsidR="00A42CD8" w:rsidRPr="00A42CD8" w:rsidRDefault="00A42CD8" w:rsidP="00356EC5">
      <w:pPr>
        <w:pStyle w:val="Akapitzlist"/>
        <w:numPr>
          <w:ilvl w:val="0"/>
          <w:numId w:val="7"/>
        </w:numPr>
        <w:ind w:left="1134" w:hanging="425"/>
        <w:jc w:val="both"/>
        <w:rPr>
          <w:lang w:val="en-GB"/>
        </w:rPr>
      </w:pPr>
      <w:r w:rsidRPr="00A42CD8">
        <w:rPr>
          <w:lang w:val="en-GB"/>
        </w:rPr>
        <w:t>If no expenses were incurred or the activity was not related to the beneficiary, please put “0</w:t>
      </w:r>
      <w:r w:rsidR="00356EC5">
        <w:rPr>
          <w:lang w:val="en-GB"/>
        </w:rPr>
        <w:t>,</w:t>
      </w:r>
      <w:r w:rsidRPr="00A42CD8">
        <w:rPr>
          <w:lang w:val="en-GB"/>
        </w:rPr>
        <w:t>00”.</w:t>
      </w:r>
    </w:p>
    <w:p w14:paraId="193C6D49" w14:textId="77777777" w:rsidR="004D04B4" w:rsidRPr="004D04B4" w:rsidRDefault="004D04B4" w:rsidP="00FF2BFF">
      <w:pPr>
        <w:pStyle w:val="Akapitzlist"/>
        <w:ind w:left="1134"/>
        <w:jc w:val="both"/>
        <w:rPr>
          <w:lang w:val="en-GB"/>
        </w:rPr>
      </w:pPr>
    </w:p>
    <w:p w14:paraId="18B1E6B3" w14:textId="47FC2766" w:rsidR="00661664" w:rsidRDefault="00661664" w:rsidP="00356EC5">
      <w:pPr>
        <w:pStyle w:val="Akapitzlist"/>
        <w:numPr>
          <w:ilvl w:val="0"/>
          <w:numId w:val="6"/>
        </w:numPr>
        <w:jc w:val="both"/>
        <w:rPr>
          <w:b/>
          <w:bCs/>
          <w:lang w:val="en-GB"/>
        </w:rPr>
      </w:pPr>
      <w:r w:rsidRPr="0082540E">
        <w:rPr>
          <w:b/>
          <w:bCs/>
          <w:lang w:val="en-GB"/>
        </w:rPr>
        <w:t>B.</w:t>
      </w:r>
      <w:r w:rsidR="00C6396A">
        <w:rPr>
          <w:b/>
          <w:bCs/>
          <w:lang w:val="en-GB"/>
        </w:rPr>
        <w:t>4</w:t>
      </w:r>
      <w:r w:rsidRPr="00C76ECD">
        <w:rPr>
          <w:b/>
          <w:bCs/>
          <w:lang w:val="en-GB"/>
        </w:rPr>
        <w:t xml:space="preserve"> </w:t>
      </w:r>
      <w:r w:rsidR="00F32694" w:rsidRPr="00F32694">
        <w:rPr>
          <w:b/>
          <w:bCs/>
          <w:lang w:val="en-GB"/>
        </w:rPr>
        <w:t>Lead Beneficiary/Beneficiary</w:t>
      </w:r>
      <w:r w:rsidR="00F32694">
        <w:rPr>
          <w:b/>
          <w:bCs/>
          <w:lang w:val="en-GB"/>
        </w:rPr>
        <w:t xml:space="preserve"> </w:t>
      </w:r>
      <w:r w:rsidRPr="00C76ECD">
        <w:rPr>
          <w:b/>
          <w:bCs/>
          <w:lang w:val="en-GB"/>
        </w:rPr>
        <w:t>expenditure per activity/per area</w:t>
      </w:r>
    </w:p>
    <w:p w14:paraId="68E2B43B" w14:textId="77777777" w:rsidR="00A42CD8" w:rsidRPr="00A42CD8" w:rsidRDefault="00A42CD8" w:rsidP="00356EC5">
      <w:pPr>
        <w:pStyle w:val="Akapitzlist"/>
        <w:numPr>
          <w:ilvl w:val="0"/>
          <w:numId w:val="8"/>
        </w:numPr>
        <w:tabs>
          <w:tab w:val="left" w:pos="993"/>
        </w:tabs>
        <w:ind w:left="993" w:hanging="284"/>
        <w:jc w:val="both"/>
        <w:rPr>
          <w:lang w:val="en-GB"/>
        </w:rPr>
      </w:pPr>
      <w:r w:rsidRPr="00A42CD8">
        <w:rPr>
          <w:lang w:val="en-GB"/>
        </w:rPr>
        <w:t>Please provide an answer (YES or NO) in the box “There were expenditures incurred outside the Programme area”.</w:t>
      </w:r>
    </w:p>
    <w:p w14:paraId="5C292E39" w14:textId="77777777" w:rsidR="00A42CD8" w:rsidRPr="00A42CD8" w:rsidRDefault="00A42CD8" w:rsidP="00356EC5">
      <w:pPr>
        <w:pStyle w:val="Akapitzlist"/>
        <w:numPr>
          <w:ilvl w:val="0"/>
          <w:numId w:val="8"/>
        </w:numPr>
        <w:tabs>
          <w:tab w:val="left" w:pos="993"/>
        </w:tabs>
        <w:ind w:left="993" w:hanging="284"/>
        <w:jc w:val="both"/>
        <w:rPr>
          <w:lang w:val="en-GB"/>
        </w:rPr>
      </w:pPr>
      <w:r w:rsidRPr="00A42CD8">
        <w:rPr>
          <w:lang w:val="en-GB"/>
        </w:rPr>
        <w:t>The table below the box needs to be filled in only if the answer in the box is YES.</w:t>
      </w:r>
    </w:p>
    <w:p w14:paraId="32DF250A" w14:textId="402C02C4" w:rsidR="00A42CD8" w:rsidRPr="00A42CD8" w:rsidRDefault="00A42CD8" w:rsidP="00356EC5">
      <w:pPr>
        <w:pStyle w:val="Akapitzlist"/>
        <w:numPr>
          <w:ilvl w:val="0"/>
          <w:numId w:val="7"/>
        </w:numPr>
        <w:tabs>
          <w:tab w:val="left" w:pos="993"/>
          <w:tab w:val="left" w:pos="1134"/>
        </w:tabs>
        <w:ind w:left="1134" w:hanging="425"/>
        <w:jc w:val="both"/>
        <w:rPr>
          <w:lang w:val="en-GB"/>
        </w:rPr>
      </w:pPr>
      <w:r w:rsidRPr="00A42CD8">
        <w:rPr>
          <w:lang w:val="en-GB"/>
        </w:rPr>
        <w:t xml:space="preserve">In the column </w:t>
      </w:r>
      <w:r w:rsidRPr="00A42CD8">
        <w:rPr>
          <w:b/>
          <w:bCs/>
          <w:lang w:val="en-GB"/>
        </w:rPr>
        <w:t>“Lead Beneficiary/Beneficiary”</w:t>
      </w:r>
      <w:r w:rsidRPr="00A42CD8">
        <w:rPr>
          <w:lang w:val="en-GB"/>
        </w:rPr>
        <w:t xml:space="preserve"> please indicate all activities in the project. </w:t>
      </w:r>
    </w:p>
    <w:p w14:paraId="359CAC6D" w14:textId="77777777" w:rsidR="00A42CD8" w:rsidRPr="00A42CD8" w:rsidRDefault="00A42CD8" w:rsidP="00356EC5">
      <w:pPr>
        <w:pStyle w:val="Akapitzlist"/>
        <w:numPr>
          <w:ilvl w:val="0"/>
          <w:numId w:val="7"/>
        </w:numPr>
        <w:ind w:left="1134" w:hanging="425"/>
        <w:jc w:val="both"/>
        <w:rPr>
          <w:lang w:val="en-GB"/>
        </w:rPr>
      </w:pPr>
      <w:r w:rsidRPr="00A42CD8">
        <w:rPr>
          <w:lang w:val="en-GB"/>
        </w:rPr>
        <w:t>Please indicate the beneficiary’s expenditures incurred in the Programme area and the expenditures incurred outside the Programme area by Activity.</w:t>
      </w:r>
    </w:p>
    <w:p w14:paraId="568FA97D" w14:textId="77777777" w:rsidR="00A42CD8" w:rsidRPr="00A42CD8" w:rsidRDefault="00A42CD8" w:rsidP="00356EC5">
      <w:pPr>
        <w:pStyle w:val="Akapitzlist"/>
        <w:numPr>
          <w:ilvl w:val="0"/>
          <w:numId w:val="7"/>
        </w:numPr>
        <w:tabs>
          <w:tab w:val="left" w:pos="1134"/>
        </w:tabs>
        <w:ind w:left="1134" w:hanging="425"/>
        <w:jc w:val="both"/>
        <w:rPr>
          <w:lang w:val="en-GB"/>
        </w:rPr>
      </w:pPr>
      <w:r w:rsidRPr="00A42CD8">
        <w:rPr>
          <w:lang w:val="en-GB"/>
        </w:rPr>
        <w:t xml:space="preserve">In the column </w:t>
      </w:r>
      <w:r w:rsidRPr="00A42CD8">
        <w:rPr>
          <w:b/>
          <w:bCs/>
          <w:lang w:val="en-GB"/>
        </w:rPr>
        <w:t xml:space="preserve">“LB/B Total eligible budget” </w:t>
      </w:r>
      <w:r w:rsidRPr="00A42CD8">
        <w:rPr>
          <w:lang w:val="en-GB"/>
        </w:rPr>
        <w:t>please sum up the amounts from the two previous columns.</w:t>
      </w:r>
    </w:p>
    <w:p w14:paraId="6065FCB8" w14:textId="1E0AA5D7" w:rsidR="00A42CD8" w:rsidRPr="00A42CD8" w:rsidRDefault="00A42CD8" w:rsidP="00356EC5">
      <w:pPr>
        <w:pStyle w:val="Akapitzlist"/>
        <w:numPr>
          <w:ilvl w:val="0"/>
          <w:numId w:val="7"/>
        </w:numPr>
        <w:tabs>
          <w:tab w:val="left" w:pos="1134"/>
        </w:tabs>
        <w:ind w:left="1134" w:hanging="425"/>
        <w:jc w:val="both"/>
        <w:rPr>
          <w:lang w:val="en-GB"/>
        </w:rPr>
      </w:pPr>
      <w:r w:rsidRPr="00A42CD8">
        <w:rPr>
          <w:lang w:val="en-GB"/>
        </w:rPr>
        <w:t>If no expenses were incurred or the activity was not related to the beneficiary, please put “0,00”.</w:t>
      </w:r>
    </w:p>
    <w:p w14:paraId="14C4F2D7" w14:textId="77777777" w:rsidR="00210F9B" w:rsidRPr="0082540E" w:rsidRDefault="00210F9B" w:rsidP="00A62DBF">
      <w:pPr>
        <w:pStyle w:val="Akapitzlist"/>
        <w:tabs>
          <w:tab w:val="left" w:pos="1134"/>
        </w:tabs>
        <w:ind w:left="1440"/>
        <w:jc w:val="both"/>
        <w:rPr>
          <w:lang w:val="en-GB"/>
        </w:rPr>
      </w:pPr>
    </w:p>
    <w:p w14:paraId="032E3FC8" w14:textId="7907D8A1" w:rsidR="00215705" w:rsidRPr="0082540E" w:rsidRDefault="00215705" w:rsidP="00A62DBF">
      <w:pPr>
        <w:pStyle w:val="Akapitzlist"/>
        <w:numPr>
          <w:ilvl w:val="0"/>
          <w:numId w:val="1"/>
        </w:numPr>
        <w:jc w:val="both"/>
        <w:rPr>
          <w:b/>
          <w:bCs/>
          <w:lang w:val="en-GB"/>
        </w:rPr>
      </w:pPr>
      <w:r w:rsidRPr="0082540E">
        <w:rPr>
          <w:b/>
          <w:bCs/>
          <w:lang w:val="en-GB"/>
        </w:rPr>
        <w:lastRenderedPageBreak/>
        <w:t>Preparation of the PART B</w:t>
      </w:r>
      <w:r w:rsidR="00A42CD8">
        <w:rPr>
          <w:b/>
          <w:bCs/>
          <w:lang w:val="en-GB"/>
        </w:rPr>
        <w:t xml:space="preserve">. </w:t>
      </w:r>
      <w:r w:rsidR="00C21112">
        <w:rPr>
          <w:b/>
          <w:bCs/>
          <w:lang w:val="en-GB"/>
        </w:rPr>
        <w:t xml:space="preserve">Project </w:t>
      </w:r>
      <w:r w:rsidRPr="0082540E">
        <w:rPr>
          <w:b/>
          <w:bCs/>
          <w:lang w:val="en-GB"/>
        </w:rPr>
        <w:t>financial report</w:t>
      </w:r>
    </w:p>
    <w:p w14:paraId="5FD7DE35" w14:textId="77777777" w:rsidR="00215705" w:rsidRPr="0082540E" w:rsidRDefault="00215705" w:rsidP="00A62DBF">
      <w:pPr>
        <w:pStyle w:val="Akapitzlist"/>
        <w:ind w:left="1004"/>
        <w:jc w:val="both"/>
        <w:rPr>
          <w:b/>
          <w:bCs/>
          <w:lang w:val="en-GB"/>
        </w:rPr>
      </w:pPr>
    </w:p>
    <w:p w14:paraId="0414CC69" w14:textId="2AA3D0D8" w:rsidR="00215705" w:rsidRPr="0082540E" w:rsidRDefault="00215705" w:rsidP="00356EC5">
      <w:pPr>
        <w:pStyle w:val="Akapitzlist"/>
        <w:numPr>
          <w:ilvl w:val="0"/>
          <w:numId w:val="9"/>
        </w:numPr>
        <w:tabs>
          <w:tab w:val="left" w:pos="1590"/>
        </w:tabs>
        <w:jc w:val="both"/>
        <w:rPr>
          <w:b/>
        </w:rPr>
      </w:pPr>
      <w:r w:rsidRPr="0082540E">
        <w:rPr>
          <w:b/>
        </w:rPr>
        <w:t xml:space="preserve">B.1 Project </w:t>
      </w:r>
      <w:proofErr w:type="spellStart"/>
      <w:r w:rsidRPr="0082540E">
        <w:rPr>
          <w:b/>
        </w:rPr>
        <w:t>expenditure</w:t>
      </w:r>
      <w:proofErr w:type="spellEnd"/>
      <w:r w:rsidRPr="0082540E">
        <w:rPr>
          <w:b/>
        </w:rPr>
        <w:t xml:space="preserve"> -</w:t>
      </w:r>
      <w:proofErr w:type="spellStart"/>
      <w:r w:rsidRPr="0082540E">
        <w:rPr>
          <w:b/>
        </w:rPr>
        <w:t>summary</w:t>
      </w:r>
      <w:proofErr w:type="spellEnd"/>
    </w:p>
    <w:p w14:paraId="698FB533" w14:textId="51170F5F" w:rsidR="00215705" w:rsidRPr="0082540E" w:rsidRDefault="00215705" w:rsidP="00A62DBF">
      <w:pPr>
        <w:pStyle w:val="Akapitzlist"/>
        <w:tabs>
          <w:tab w:val="left" w:pos="1590"/>
        </w:tabs>
        <w:jc w:val="both"/>
        <w:rPr>
          <w:b/>
        </w:rPr>
      </w:pPr>
    </w:p>
    <w:p w14:paraId="1DFEE6BC" w14:textId="2A244B87" w:rsidR="00A42CD8" w:rsidRPr="00A42CD8" w:rsidRDefault="00A42CD8" w:rsidP="00356EC5">
      <w:pPr>
        <w:pStyle w:val="Akapitzlist"/>
        <w:numPr>
          <w:ilvl w:val="0"/>
          <w:numId w:val="17"/>
        </w:numPr>
        <w:ind w:left="1134" w:hanging="425"/>
        <w:jc w:val="both"/>
        <w:rPr>
          <w:lang w:val="en-GB"/>
        </w:rPr>
      </w:pPr>
      <w:r w:rsidRPr="00A42CD8">
        <w:rPr>
          <w:lang w:val="en-GB"/>
        </w:rPr>
        <w:t xml:space="preserve">In the column </w:t>
      </w:r>
      <w:r w:rsidRPr="005C7327">
        <w:rPr>
          <w:b/>
          <w:bCs/>
          <w:lang w:val="en-GB"/>
        </w:rPr>
        <w:t>“TOTAL ELIGIBLE BUDGET”</w:t>
      </w:r>
      <w:r w:rsidRPr="00A42CD8">
        <w:rPr>
          <w:lang w:val="en-GB"/>
        </w:rPr>
        <w:t xml:space="preserve"> please indicate the Programme co-financing,  and the own contribution and the total eligible expenditure (in the corresponding lines) according to p. 7.4 of the AF.</w:t>
      </w:r>
    </w:p>
    <w:p w14:paraId="36D68170" w14:textId="01B0E6A9" w:rsidR="00A62DBF" w:rsidRPr="00A62DBF" w:rsidRDefault="00215705" w:rsidP="00356EC5">
      <w:pPr>
        <w:pStyle w:val="Akapitzlist"/>
        <w:numPr>
          <w:ilvl w:val="0"/>
          <w:numId w:val="17"/>
        </w:numPr>
        <w:ind w:left="1134" w:hanging="425"/>
        <w:jc w:val="both"/>
        <w:rPr>
          <w:lang w:val="en-GB"/>
        </w:rPr>
      </w:pPr>
      <w:r w:rsidRPr="00C76ECD">
        <w:rPr>
          <w:lang w:val="en-GB"/>
        </w:rPr>
        <w:t xml:space="preserve">In the column </w:t>
      </w:r>
      <w:r w:rsidRPr="00C76ECD">
        <w:rPr>
          <w:b/>
          <w:bCs/>
          <w:lang w:val="en-GB"/>
        </w:rPr>
        <w:t>“Current report”</w:t>
      </w:r>
      <w:r w:rsidRPr="00C76ECD">
        <w:rPr>
          <w:lang w:val="en-GB"/>
        </w:rPr>
        <w:t xml:space="preserve"> please sum up Programme </w:t>
      </w:r>
      <w:proofErr w:type="spellStart"/>
      <w:r w:rsidRPr="00C76ECD">
        <w:rPr>
          <w:lang w:val="en-GB"/>
        </w:rPr>
        <w:t>cofinancing</w:t>
      </w:r>
      <w:proofErr w:type="spellEnd"/>
      <w:r w:rsidRPr="00C76ECD">
        <w:rPr>
          <w:lang w:val="en-GB"/>
        </w:rPr>
        <w:t xml:space="preserve">, </w:t>
      </w:r>
      <w:r w:rsidRPr="0082540E">
        <w:rPr>
          <w:lang w:val="en-GB"/>
        </w:rPr>
        <w:t xml:space="preserve">own </w:t>
      </w:r>
      <w:r w:rsidR="00FF2BFF">
        <w:rPr>
          <w:lang w:val="en-GB"/>
        </w:rPr>
        <w:t>beneficiaries</w:t>
      </w:r>
      <w:r w:rsidRPr="0082540E">
        <w:rPr>
          <w:lang w:val="en-GB"/>
        </w:rPr>
        <w:t>' contribution and total</w:t>
      </w:r>
      <w:r w:rsidR="00757235">
        <w:rPr>
          <w:lang w:val="en-GB"/>
        </w:rPr>
        <w:t xml:space="preserve"> </w:t>
      </w:r>
      <w:proofErr w:type="spellStart"/>
      <w:r w:rsidR="00757235">
        <w:rPr>
          <w:lang w:val="en-GB"/>
        </w:rPr>
        <w:t>elligible</w:t>
      </w:r>
      <w:proofErr w:type="spellEnd"/>
      <w:r w:rsidRPr="0082540E">
        <w:rPr>
          <w:lang w:val="en-GB"/>
        </w:rPr>
        <w:t xml:space="preserve"> costs from</w:t>
      </w:r>
      <w:r w:rsidR="002A743B" w:rsidRPr="0082540E">
        <w:rPr>
          <w:lang w:val="en-GB"/>
        </w:rPr>
        <w:t xml:space="preserve"> all</w:t>
      </w:r>
      <w:r w:rsidRPr="0082540E">
        <w:rPr>
          <w:lang w:val="en-GB"/>
        </w:rPr>
        <w:t xml:space="preserve"> individual reports. </w:t>
      </w:r>
    </w:p>
    <w:p w14:paraId="6B593FE1" w14:textId="64C47518" w:rsidR="00C21112" w:rsidRPr="00A62DBF" w:rsidRDefault="002A743B" w:rsidP="00A62DBF">
      <w:pPr>
        <w:pStyle w:val="Akapitzlist"/>
        <w:ind w:left="1134"/>
        <w:jc w:val="both"/>
        <w:rPr>
          <w:lang w:val="en-GB"/>
        </w:rPr>
      </w:pPr>
      <w:r w:rsidRPr="0082540E">
        <w:rPr>
          <w:lang w:val="en-GB"/>
        </w:rPr>
        <w:t>P</w:t>
      </w:r>
      <w:r w:rsidR="00215705" w:rsidRPr="0082540E">
        <w:rPr>
          <w:lang w:val="en-GB"/>
        </w:rPr>
        <w:t xml:space="preserve">lease note that if summed Programme </w:t>
      </w:r>
      <w:proofErr w:type="spellStart"/>
      <w:r w:rsidR="00215705" w:rsidRPr="0082540E">
        <w:rPr>
          <w:lang w:val="en-GB"/>
        </w:rPr>
        <w:t>cofinancing</w:t>
      </w:r>
      <w:proofErr w:type="spellEnd"/>
      <w:r w:rsidR="00215705" w:rsidRPr="0082540E">
        <w:rPr>
          <w:lang w:val="en-GB"/>
        </w:rPr>
        <w:t xml:space="preserve"> is different than the amount calculated from TOTAL ELIGIBLE EXPENDITURE by applying the % of </w:t>
      </w:r>
      <w:proofErr w:type="spellStart"/>
      <w:r w:rsidR="00215705" w:rsidRPr="0082540E">
        <w:rPr>
          <w:lang w:val="en-GB"/>
        </w:rPr>
        <w:t>cofinancing</w:t>
      </w:r>
      <w:proofErr w:type="spellEnd"/>
      <w:r w:rsidR="00215705" w:rsidRPr="0082540E">
        <w:rPr>
          <w:lang w:val="en-GB"/>
        </w:rPr>
        <w:t xml:space="preserve"> from the AF (</w:t>
      </w:r>
      <w:proofErr w:type="spellStart"/>
      <w:r w:rsidR="00215705" w:rsidRPr="0082540E">
        <w:rPr>
          <w:lang w:val="en-GB"/>
        </w:rPr>
        <w:t>rouded</w:t>
      </w:r>
      <w:proofErr w:type="spellEnd"/>
      <w:r w:rsidR="00215705" w:rsidRPr="0082540E">
        <w:rPr>
          <w:lang w:val="en-GB"/>
        </w:rPr>
        <w:t xml:space="preserve"> to the nearest eurocent), the amount should be adjusted by decreasing the </w:t>
      </w:r>
      <w:proofErr w:type="spellStart"/>
      <w:r w:rsidR="00215705" w:rsidRPr="0082540E">
        <w:rPr>
          <w:lang w:val="en-GB"/>
        </w:rPr>
        <w:t>cofinancing</w:t>
      </w:r>
      <w:proofErr w:type="spellEnd"/>
      <w:r w:rsidR="00215705" w:rsidRPr="0082540E">
        <w:rPr>
          <w:lang w:val="en-GB"/>
        </w:rPr>
        <w:t xml:space="preserve"> of administrative costs/lump sums in the report of the Lead Beneficiary</w:t>
      </w:r>
      <w:r w:rsidR="000E4FB4">
        <w:rPr>
          <w:lang w:val="en-GB"/>
        </w:rPr>
        <w:t>.</w:t>
      </w:r>
    </w:p>
    <w:p w14:paraId="02031EEF" w14:textId="3F609242" w:rsidR="00A42CD8" w:rsidRPr="00A42CD8" w:rsidRDefault="00A42CD8" w:rsidP="00356EC5">
      <w:pPr>
        <w:pStyle w:val="Akapitzlist"/>
        <w:numPr>
          <w:ilvl w:val="0"/>
          <w:numId w:val="17"/>
        </w:numPr>
        <w:ind w:left="1134" w:hanging="425"/>
        <w:jc w:val="both"/>
        <w:rPr>
          <w:lang w:val="en-GB"/>
        </w:rPr>
      </w:pPr>
      <w:r w:rsidRPr="00A42CD8">
        <w:rPr>
          <w:lang w:val="en-GB"/>
        </w:rPr>
        <w:t xml:space="preserve">In the column </w:t>
      </w:r>
      <w:r w:rsidRPr="005C7327">
        <w:rPr>
          <w:b/>
          <w:bCs/>
          <w:lang w:val="en-GB"/>
        </w:rPr>
        <w:t xml:space="preserve">“Approved so far” </w:t>
      </w:r>
      <w:r w:rsidRPr="00A42CD8">
        <w:rPr>
          <w:lang w:val="en-GB"/>
        </w:rPr>
        <w:t>please indicate “0,00” in the Interim report and the approved amounts from the Interim report - in the Final report and the additional Interim report.</w:t>
      </w:r>
    </w:p>
    <w:p w14:paraId="2134EA24" w14:textId="13F45412" w:rsidR="00F32694" w:rsidRPr="00A62DBF" w:rsidRDefault="00C21112" w:rsidP="00356EC5">
      <w:pPr>
        <w:pStyle w:val="Akapitzlist"/>
        <w:numPr>
          <w:ilvl w:val="0"/>
          <w:numId w:val="17"/>
        </w:numPr>
        <w:ind w:left="1134" w:hanging="425"/>
        <w:jc w:val="both"/>
        <w:rPr>
          <w:lang w:val="en-GB"/>
        </w:rPr>
      </w:pPr>
      <w:r w:rsidRPr="00FD5625">
        <w:rPr>
          <w:lang w:val="en-GB"/>
        </w:rPr>
        <w:t>In the column “</w:t>
      </w:r>
      <w:r w:rsidRPr="00FE5092">
        <w:rPr>
          <w:b/>
          <w:bCs/>
          <w:lang w:val="en-GB"/>
        </w:rPr>
        <w:t>Total reported so far</w:t>
      </w:r>
      <w:r w:rsidRPr="00FD5625">
        <w:rPr>
          <w:lang w:val="en-GB"/>
        </w:rPr>
        <w:t xml:space="preserve">” </w:t>
      </w:r>
      <w:r w:rsidR="00A62DBF" w:rsidRPr="00A62DBF">
        <w:rPr>
          <w:lang w:val="en-GB"/>
        </w:rPr>
        <w:t>(only in final reports</w:t>
      </w:r>
      <w:r w:rsidR="00A62DBF">
        <w:rPr>
          <w:lang w:val="en-GB"/>
        </w:rPr>
        <w:t xml:space="preserve">) </w:t>
      </w:r>
      <w:r w:rsidRPr="00FD5625">
        <w:rPr>
          <w:lang w:val="en-GB"/>
        </w:rPr>
        <w:t xml:space="preserve">please </w:t>
      </w:r>
      <w:r>
        <w:rPr>
          <w:lang w:val="en-GB"/>
        </w:rPr>
        <w:t xml:space="preserve">sum up the </w:t>
      </w:r>
      <w:r w:rsidRPr="00FD5625">
        <w:rPr>
          <w:lang w:val="en-GB"/>
        </w:rPr>
        <w:t>amount</w:t>
      </w:r>
      <w:r>
        <w:rPr>
          <w:lang w:val="en-GB"/>
        </w:rPr>
        <w:t xml:space="preserve"> from the column “</w:t>
      </w:r>
      <w:r w:rsidRPr="00C21112">
        <w:rPr>
          <w:b/>
          <w:bCs/>
          <w:lang w:val="en-GB"/>
        </w:rPr>
        <w:t>Current report</w:t>
      </w:r>
      <w:r>
        <w:rPr>
          <w:lang w:val="en-GB"/>
        </w:rPr>
        <w:t xml:space="preserve">” and the column </w:t>
      </w:r>
      <w:r w:rsidRPr="001D600F">
        <w:rPr>
          <w:lang w:val="en-GB"/>
        </w:rPr>
        <w:t>“</w:t>
      </w:r>
      <w:r w:rsidRPr="00C21112">
        <w:rPr>
          <w:b/>
          <w:bCs/>
          <w:lang w:val="en-GB"/>
        </w:rPr>
        <w:t>Approved so far</w:t>
      </w:r>
      <w:r>
        <w:rPr>
          <w:lang w:val="en-GB"/>
        </w:rPr>
        <w:t>”</w:t>
      </w:r>
      <w:r w:rsidRPr="00FD5625">
        <w:rPr>
          <w:lang w:val="en-GB"/>
        </w:rPr>
        <w:t>;</w:t>
      </w:r>
    </w:p>
    <w:p w14:paraId="639C743F" w14:textId="4E1781F4" w:rsidR="00215705" w:rsidRPr="00A62DBF" w:rsidRDefault="00F32694" w:rsidP="00356EC5">
      <w:pPr>
        <w:pStyle w:val="Akapitzlist"/>
        <w:numPr>
          <w:ilvl w:val="0"/>
          <w:numId w:val="17"/>
        </w:numPr>
        <w:ind w:left="1134" w:hanging="425"/>
        <w:jc w:val="both"/>
        <w:rPr>
          <w:lang w:val="en-GB"/>
        </w:rPr>
      </w:pPr>
      <w:r>
        <w:rPr>
          <w:lang w:val="en-GB"/>
        </w:rPr>
        <w:t>In the column “</w:t>
      </w:r>
      <w:r w:rsidRPr="007376E0">
        <w:rPr>
          <w:b/>
          <w:bCs/>
          <w:lang w:val="en-GB"/>
        </w:rPr>
        <w:t>Remaining budget</w:t>
      </w:r>
      <w:r>
        <w:rPr>
          <w:lang w:val="en-GB"/>
        </w:rPr>
        <w:t xml:space="preserve">” – please decrease </w:t>
      </w:r>
      <w:r w:rsidRPr="00F32694">
        <w:rPr>
          <w:lang w:val="en-GB"/>
        </w:rPr>
        <w:t>“</w:t>
      </w:r>
      <w:r w:rsidRPr="00E41CA7">
        <w:rPr>
          <w:b/>
          <w:bCs/>
          <w:lang w:val="en-GB"/>
        </w:rPr>
        <w:t>TOTAL ELIGIBLE BUDGET</w:t>
      </w:r>
      <w:r>
        <w:rPr>
          <w:lang w:val="en-GB"/>
        </w:rPr>
        <w:t xml:space="preserve">” by the amounts from the columns </w:t>
      </w:r>
      <w:r w:rsidRPr="00F32694">
        <w:rPr>
          <w:lang w:val="en-GB"/>
        </w:rPr>
        <w:t>“</w:t>
      </w:r>
      <w:r w:rsidRPr="00E41CA7">
        <w:rPr>
          <w:b/>
          <w:bCs/>
          <w:lang w:val="en-GB"/>
        </w:rPr>
        <w:t>Approved so far</w:t>
      </w:r>
      <w:r w:rsidRPr="00F32694">
        <w:rPr>
          <w:lang w:val="en-GB"/>
        </w:rPr>
        <w:t>”</w:t>
      </w:r>
      <w:r>
        <w:rPr>
          <w:lang w:val="en-GB"/>
        </w:rPr>
        <w:t xml:space="preserve"> and </w:t>
      </w:r>
      <w:r w:rsidRPr="00F32694">
        <w:rPr>
          <w:lang w:val="en-GB"/>
        </w:rPr>
        <w:t>“</w:t>
      </w:r>
      <w:r w:rsidRPr="00E41CA7">
        <w:rPr>
          <w:b/>
          <w:bCs/>
          <w:lang w:val="en-GB"/>
        </w:rPr>
        <w:t>Total reported so far</w:t>
      </w:r>
      <w:r w:rsidRPr="00F32694">
        <w:rPr>
          <w:lang w:val="en-GB"/>
        </w:rPr>
        <w:t>”</w:t>
      </w:r>
      <w:r w:rsidR="004D04B4" w:rsidRPr="004D04B4">
        <w:rPr>
          <w:lang w:val="en-GB"/>
        </w:rPr>
        <w:t xml:space="preserve"> (only in final reports</w:t>
      </w:r>
      <w:r w:rsidR="004D04B4">
        <w:rPr>
          <w:lang w:val="en-GB"/>
        </w:rPr>
        <w:t>)</w:t>
      </w:r>
      <w:r>
        <w:rPr>
          <w:lang w:val="en-GB"/>
        </w:rPr>
        <w:t>.</w:t>
      </w:r>
    </w:p>
    <w:p w14:paraId="12B2552D" w14:textId="59A1ED54" w:rsidR="005E0294" w:rsidRPr="00A62DBF" w:rsidRDefault="00215705" w:rsidP="00356EC5">
      <w:pPr>
        <w:pStyle w:val="Akapitzlist"/>
        <w:numPr>
          <w:ilvl w:val="0"/>
          <w:numId w:val="17"/>
        </w:numPr>
        <w:ind w:left="1134" w:hanging="425"/>
        <w:jc w:val="both"/>
        <w:rPr>
          <w:b/>
          <w:lang w:val="en-GB"/>
        </w:rPr>
      </w:pPr>
      <w:r w:rsidRPr="00C76ECD">
        <w:rPr>
          <w:lang w:val="en-GB"/>
        </w:rPr>
        <w:t>In the column “</w:t>
      </w:r>
      <w:r w:rsidRPr="00C76ECD">
        <w:rPr>
          <w:b/>
          <w:bCs/>
          <w:lang w:val="en-GB"/>
        </w:rPr>
        <w:t>Interests from prefinancing</w:t>
      </w:r>
      <w:r w:rsidRPr="00C76ECD">
        <w:rPr>
          <w:lang w:val="en-GB"/>
        </w:rPr>
        <w:t xml:space="preserve">” please </w:t>
      </w:r>
      <w:r w:rsidR="00224BD0" w:rsidRPr="0082540E">
        <w:rPr>
          <w:lang w:val="en-GB"/>
        </w:rPr>
        <w:t>sump</w:t>
      </w:r>
      <w:r w:rsidRPr="0082540E">
        <w:rPr>
          <w:lang w:val="en-GB"/>
        </w:rPr>
        <w:t xml:space="preserve"> the value of interest</w:t>
      </w:r>
      <w:r w:rsidR="00224BD0" w:rsidRPr="0082540E">
        <w:rPr>
          <w:lang w:val="en-GB"/>
        </w:rPr>
        <w:t>s reported by the beneficiaries</w:t>
      </w:r>
      <w:r w:rsidR="000E4FB4">
        <w:rPr>
          <w:lang w:val="en-GB"/>
        </w:rPr>
        <w:t>.</w:t>
      </w:r>
    </w:p>
    <w:p w14:paraId="0A13EB26" w14:textId="16E6E50D" w:rsidR="00215705" w:rsidRPr="005C7327" w:rsidRDefault="005E0294" w:rsidP="00356EC5">
      <w:pPr>
        <w:pStyle w:val="Akapitzlist"/>
        <w:numPr>
          <w:ilvl w:val="0"/>
          <w:numId w:val="17"/>
        </w:numPr>
        <w:ind w:left="1134" w:hanging="283"/>
        <w:jc w:val="both"/>
        <w:rPr>
          <w:bCs/>
          <w:lang w:val="en-GB"/>
        </w:rPr>
      </w:pPr>
      <w:r w:rsidRPr="005C7327">
        <w:rPr>
          <w:bCs/>
          <w:lang w:val="en-GB"/>
        </w:rPr>
        <w:t>In the column “</w:t>
      </w:r>
      <w:r w:rsidRPr="005C7327">
        <w:rPr>
          <w:b/>
          <w:lang w:val="en-GB"/>
        </w:rPr>
        <w:t>Net revenue</w:t>
      </w:r>
      <w:r w:rsidRPr="005C7327">
        <w:rPr>
          <w:bCs/>
          <w:lang w:val="en-GB"/>
        </w:rPr>
        <w:t>” please sum</w:t>
      </w:r>
      <w:r w:rsidR="00E41CA7" w:rsidRPr="005C7327">
        <w:rPr>
          <w:bCs/>
          <w:lang w:val="en-GB"/>
        </w:rPr>
        <w:t xml:space="preserve"> u</w:t>
      </w:r>
      <w:r w:rsidRPr="005C7327">
        <w:rPr>
          <w:bCs/>
          <w:lang w:val="en-GB"/>
        </w:rPr>
        <w:t>p the value of revenues reported by the beneficiaries</w:t>
      </w:r>
      <w:r w:rsidR="004D04B4" w:rsidRPr="005C7327">
        <w:rPr>
          <w:bCs/>
          <w:lang w:val="en-GB"/>
        </w:rPr>
        <w:t>.</w:t>
      </w:r>
    </w:p>
    <w:p w14:paraId="0BB46469" w14:textId="77777777" w:rsidR="004D04B4" w:rsidRPr="004D04B4" w:rsidRDefault="004D04B4" w:rsidP="004D04B4">
      <w:pPr>
        <w:pStyle w:val="Akapitzlist"/>
        <w:ind w:left="1134"/>
        <w:jc w:val="both"/>
        <w:rPr>
          <w:bCs/>
          <w:lang w:val="en-GB"/>
        </w:rPr>
      </w:pPr>
    </w:p>
    <w:p w14:paraId="6F70C5BC" w14:textId="79190CC6" w:rsidR="00224BD0" w:rsidRPr="00E41CA7" w:rsidRDefault="00215705" w:rsidP="00356EC5">
      <w:pPr>
        <w:pStyle w:val="Akapitzlist"/>
        <w:numPr>
          <w:ilvl w:val="0"/>
          <w:numId w:val="9"/>
        </w:numPr>
        <w:tabs>
          <w:tab w:val="left" w:pos="1590"/>
        </w:tabs>
        <w:jc w:val="both"/>
        <w:rPr>
          <w:b/>
          <w:lang w:val="en-GB"/>
        </w:rPr>
      </w:pPr>
      <w:r w:rsidRPr="0082540E">
        <w:rPr>
          <w:b/>
          <w:lang w:val="en-GB"/>
        </w:rPr>
        <w:t>B.2</w:t>
      </w:r>
      <w:r w:rsidR="00BF3EC3">
        <w:rPr>
          <w:b/>
          <w:lang w:val="en-GB"/>
        </w:rPr>
        <w:t xml:space="preserve"> </w:t>
      </w:r>
      <w:r w:rsidR="00516C41" w:rsidRPr="00516C41">
        <w:rPr>
          <w:b/>
          <w:lang w:val="en-GB"/>
        </w:rPr>
        <w:t xml:space="preserve">Project expenditure </w:t>
      </w:r>
      <w:r w:rsidR="00BF3EC3" w:rsidRPr="00BF3EC3">
        <w:rPr>
          <w:b/>
          <w:lang w:val="en-GB"/>
        </w:rPr>
        <w:t>– breakdown per beneficiary</w:t>
      </w:r>
      <w:r w:rsidR="00224BD0" w:rsidRPr="0082540E">
        <w:rPr>
          <w:b/>
          <w:lang w:val="en-GB"/>
        </w:rPr>
        <w:t>;</w:t>
      </w:r>
    </w:p>
    <w:p w14:paraId="170F646B" w14:textId="47905131" w:rsidR="00224BD0" w:rsidRPr="00757235" w:rsidRDefault="00516C41" w:rsidP="00356EC5">
      <w:pPr>
        <w:pStyle w:val="Akapitzlist"/>
        <w:numPr>
          <w:ilvl w:val="0"/>
          <w:numId w:val="17"/>
        </w:numPr>
        <w:tabs>
          <w:tab w:val="left" w:pos="1134"/>
        </w:tabs>
        <w:ind w:left="1134" w:hanging="425"/>
        <w:jc w:val="both"/>
        <w:rPr>
          <w:b/>
          <w:lang w:val="en-GB"/>
        </w:rPr>
      </w:pPr>
      <w:r>
        <w:rPr>
          <w:bCs/>
          <w:lang w:val="en-GB"/>
        </w:rPr>
        <w:t xml:space="preserve">Please fill in the columns </w:t>
      </w:r>
      <w:r w:rsidRPr="00516C41">
        <w:rPr>
          <w:b/>
          <w:lang w:val="en-GB"/>
        </w:rPr>
        <w:t xml:space="preserve">“TOTAL ELIGIBLE BUDGET” </w:t>
      </w:r>
      <w:r>
        <w:rPr>
          <w:bCs/>
          <w:lang w:val="en-GB"/>
        </w:rPr>
        <w:t>and</w:t>
      </w:r>
      <w:r w:rsidR="00757235">
        <w:rPr>
          <w:bCs/>
          <w:lang w:val="en-GB"/>
        </w:rPr>
        <w:t xml:space="preserve"> </w:t>
      </w:r>
      <w:r w:rsidR="00757235" w:rsidRPr="00757235">
        <w:rPr>
          <w:b/>
          <w:lang w:val="en-GB"/>
        </w:rPr>
        <w:t xml:space="preserve">“TOTAL PROGRAMME </w:t>
      </w:r>
      <w:r w:rsidR="00626D73">
        <w:rPr>
          <w:b/>
          <w:lang w:val="en-GB"/>
        </w:rPr>
        <w:br/>
      </w:r>
      <w:r w:rsidR="00757235" w:rsidRPr="00757235">
        <w:rPr>
          <w:b/>
          <w:lang w:val="en-GB"/>
        </w:rPr>
        <w:t>CO-FINANCING</w:t>
      </w:r>
      <w:r w:rsidR="00757235">
        <w:rPr>
          <w:b/>
          <w:lang w:val="en-GB"/>
        </w:rPr>
        <w:t>”</w:t>
      </w:r>
      <w:r w:rsidR="00757235">
        <w:rPr>
          <w:bCs/>
          <w:lang w:val="en-GB"/>
        </w:rPr>
        <w:t xml:space="preserve"> </w:t>
      </w:r>
      <w:r w:rsidR="00757235" w:rsidRPr="00757235">
        <w:rPr>
          <w:bCs/>
          <w:lang w:val="en-GB"/>
        </w:rPr>
        <w:t>according to p. 7.4 of the AF</w:t>
      </w:r>
      <w:r w:rsidR="000E4FB4">
        <w:rPr>
          <w:bCs/>
          <w:lang w:val="en-GB"/>
        </w:rPr>
        <w:t>.</w:t>
      </w:r>
    </w:p>
    <w:p w14:paraId="6852A584" w14:textId="0687A3E3" w:rsidR="00757235" w:rsidRPr="00757235" w:rsidRDefault="00757235" w:rsidP="00356EC5">
      <w:pPr>
        <w:pStyle w:val="Akapitzlist"/>
        <w:numPr>
          <w:ilvl w:val="0"/>
          <w:numId w:val="17"/>
        </w:numPr>
        <w:tabs>
          <w:tab w:val="left" w:pos="1134"/>
        </w:tabs>
        <w:ind w:left="1134" w:hanging="425"/>
        <w:jc w:val="both"/>
        <w:rPr>
          <w:b/>
          <w:lang w:val="en-GB"/>
        </w:rPr>
      </w:pPr>
      <w:r>
        <w:rPr>
          <w:bCs/>
          <w:lang w:val="en-GB"/>
        </w:rPr>
        <w:t>In the column</w:t>
      </w:r>
      <w:r w:rsidR="00516C41">
        <w:rPr>
          <w:bCs/>
          <w:lang w:val="en-GB"/>
        </w:rPr>
        <w:t xml:space="preserve">s </w:t>
      </w:r>
      <w:r w:rsidR="00516C41" w:rsidRPr="00516C41">
        <w:rPr>
          <w:b/>
          <w:lang w:val="en-GB"/>
        </w:rPr>
        <w:t>“Total eligible expenditure in current report”</w:t>
      </w:r>
      <w:r w:rsidR="00516C41">
        <w:rPr>
          <w:bCs/>
          <w:lang w:val="en-GB"/>
        </w:rPr>
        <w:t xml:space="preserve"> and</w:t>
      </w:r>
      <w:r>
        <w:rPr>
          <w:bCs/>
          <w:lang w:val="en-GB"/>
        </w:rPr>
        <w:t xml:space="preserve"> </w:t>
      </w:r>
      <w:r w:rsidRPr="00757235">
        <w:rPr>
          <w:b/>
          <w:lang w:val="en-GB"/>
        </w:rPr>
        <w:t xml:space="preserve">“Programme </w:t>
      </w:r>
      <w:r w:rsidR="00626D73">
        <w:rPr>
          <w:b/>
          <w:lang w:val="en-GB"/>
        </w:rPr>
        <w:br/>
      </w:r>
      <w:r w:rsidRPr="00757235">
        <w:rPr>
          <w:b/>
          <w:lang w:val="en-GB"/>
        </w:rPr>
        <w:t>co-financing in current report</w:t>
      </w:r>
      <w:r>
        <w:rPr>
          <w:b/>
          <w:lang w:val="en-GB"/>
        </w:rPr>
        <w:t xml:space="preserve">” </w:t>
      </w:r>
      <w:r w:rsidRPr="00757235">
        <w:rPr>
          <w:bCs/>
          <w:lang w:val="en-GB"/>
        </w:rPr>
        <w:t xml:space="preserve">please </w:t>
      </w:r>
      <w:r>
        <w:rPr>
          <w:bCs/>
          <w:lang w:val="en-GB"/>
        </w:rPr>
        <w:t>insert data from the individual reports from part B1, column Current report</w:t>
      </w:r>
      <w:r w:rsidR="00516C41">
        <w:rPr>
          <w:bCs/>
          <w:lang w:val="en-GB"/>
        </w:rPr>
        <w:t>.</w:t>
      </w:r>
    </w:p>
    <w:p w14:paraId="2984D094" w14:textId="63839259" w:rsidR="00757235" w:rsidRDefault="00757235" w:rsidP="00356EC5">
      <w:pPr>
        <w:pStyle w:val="Akapitzlist"/>
        <w:numPr>
          <w:ilvl w:val="0"/>
          <w:numId w:val="17"/>
        </w:numPr>
        <w:ind w:left="1134" w:hanging="425"/>
        <w:jc w:val="both"/>
        <w:rPr>
          <w:bCs/>
          <w:lang w:val="en-GB"/>
        </w:rPr>
      </w:pPr>
      <w:r w:rsidRPr="00757235">
        <w:rPr>
          <w:bCs/>
          <w:lang w:val="en-GB"/>
        </w:rPr>
        <w:t>In the column</w:t>
      </w:r>
      <w:r w:rsidRPr="00757235">
        <w:rPr>
          <w:b/>
          <w:lang w:val="en-GB"/>
        </w:rPr>
        <w:t xml:space="preserve"> “Programme co-financing in approved so far” </w:t>
      </w:r>
      <w:r w:rsidRPr="00757235">
        <w:rPr>
          <w:bCs/>
          <w:lang w:val="en-GB"/>
        </w:rPr>
        <w:t xml:space="preserve">please indicate “0,00” in the Interim </w:t>
      </w:r>
      <w:r w:rsidR="005C7327">
        <w:rPr>
          <w:bCs/>
          <w:lang w:val="en-GB"/>
        </w:rPr>
        <w:t>r</w:t>
      </w:r>
      <w:r w:rsidRPr="00757235">
        <w:rPr>
          <w:bCs/>
          <w:lang w:val="en-GB"/>
        </w:rPr>
        <w:t xml:space="preserve">eport and approved amount </w:t>
      </w:r>
      <w:r>
        <w:rPr>
          <w:bCs/>
          <w:lang w:val="en-GB"/>
        </w:rPr>
        <w:t xml:space="preserve">of co-financing </w:t>
      </w:r>
      <w:r w:rsidRPr="00757235">
        <w:rPr>
          <w:bCs/>
          <w:lang w:val="en-GB"/>
        </w:rPr>
        <w:t xml:space="preserve">from the Interim </w:t>
      </w:r>
      <w:r w:rsidR="005C7327">
        <w:rPr>
          <w:bCs/>
          <w:lang w:val="en-GB"/>
        </w:rPr>
        <w:t>r</w:t>
      </w:r>
      <w:r w:rsidRPr="00757235">
        <w:rPr>
          <w:bCs/>
          <w:lang w:val="en-GB"/>
        </w:rPr>
        <w:t>eport</w:t>
      </w:r>
      <w:r w:rsidR="005C7327">
        <w:rPr>
          <w:bCs/>
          <w:lang w:val="en-GB"/>
        </w:rPr>
        <w:t xml:space="preserve"> - </w:t>
      </w:r>
      <w:r w:rsidRPr="00757235">
        <w:rPr>
          <w:bCs/>
          <w:lang w:val="en-GB"/>
        </w:rPr>
        <w:t xml:space="preserve"> in the Final </w:t>
      </w:r>
      <w:r w:rsidR="005C7327">
        <w:rPr>
          <w:bCs/>
          <w:lang w:val="en-GB"/>
        </w:rPr>
        <w:t>r</w:t>
      </w:r>
      <w:r w:rsidRPr="00757235">
        <w:rPr>
          <w:bCs/>
          <w:lang w:val="en-GB"/>
        </w:rPr>
        <w:t>eport and</w:t>
      </w:r>
      <w:r>
        <w:rPr>
          <w:bCs/>
          <w:lang w:val="en-GB"/>
        </w:rPr>
        <w:t xml:space="preserve"> in</w:t>
      </w:r>
      <w:r w:rsidRPr="00757235">
        <w:rPr>
          <w:bCs/>
          <w:lang w:val="en-GB"/>
        </w:rPr>
        <w:t xml:space="preserve"> the additional Interim </w:t>
      </w:r>
      <w:r w:rsidR="005C7327">
        <w:rPr>
          <w:bCs/>
          <w:lang w:val="en-GB"/>
        </w:rPr>
        <w:t>r</w:t>
      </w:r>
      <w:r w:rsidRPr="00757235">
        <w:rPr>
          <w:bCs/>
          <w:lang w:val="en-GB"/>
        </w:rPr>
        <w:t>eport</w:t>
      </w:r>
      <w:r w:rsidR="005C7327">
        <w:rPr>
          <w:bCs/>
          <w:lang w:val="en-GB"/>
        </w:rPr>
        <w:t>.</w:t>
      </w:r>
    </w:p>
    <w:p w14:paraId="49923B12" w14:textId="4247623B" w:rsidR="00516C41" w:rsidRPr="00757235" w:rsidRDefault="00516C41" w:rsidP="00356EC5">
      <w:pPr>
        <w:pStyle w:val="Akapitzlist"/>
        <w:numPr>
          <w:ilvl w:val="0"/>
          <w:numId w:val="17"/>
        </w:numPr>
        <w:ind w:left="1134" w:hanging="425"/>
        <w:jc w:val="both"/>
        <w:rPr>
          <w:bCs/>
          <w:lang w:val="en-GB"/>
        </w:rPr>
      </w:pPr>
      <w:r>
        <w:rPr>
          <w:bCs/>
          <w:lang w:val="en-GB"/>
        </w:rPr>
        <w:t xml:space="preserve">In the final report in the column </w:t>
      </w:r>
      <w:r w:rsidRPr="00626D73">
        <w:rPr>
          <w:b/>
          <w:lang w:val="en-GB"/>
        </w:rPr>
        <w:t>“Total Programme  co-financing reported so far”</w:t>
      </w:r>
      <w:r>
        <w:rPr>
          <w:bCs/>
          <w:lang w:val="en-GB"/>
        </w:rPr>
        <w:t xml:space="preserve"> please </w:t>
      </w:r>
      <w:r w:rsidR="00626D73">
        <w:rPr>
          <w:bCs/>
          <w:lang w:val="en-GB"/>
        </w:rPr>
        <w:t xml:space="preserve">add data from the column </w:t>
      </w:r>
      <w:r w:rsidR="00626D73" w:rsidRPr="00626D73">
        <w:rPr>
          <w:b/>
          <w:lang w:val="en-GB"/>
        </w:rPr>
        <w:t>“Programme co-financing in approved so far”</w:t>
      </w:r>
      <w:r w:rsidR="00626D73">
        <w:rPr>
          <w:bCs/>
          <w:lang w:val="en-GB"/>
        </w:rPr>
        <w:t xml:space="preserve"> and </w:t>
      </w:r>
      <w:r w:rsidR="00626D73" w:rsidRPr="00626D73">
        <w:rPr>
          <w:b/>
          <w:lang w:val="en-GB"/>
        </w:rPr>
        <w:t>“Programme co-financing in current report”.</w:t>
      </w:r>
    </w:p>
    <w:p w14:paraId="7203F3D6" w14:textId="1CA70233" w:rsidR="00757235" w:rsidRPr="00757235" w:rsidRDefault="00757235" w:rsidP="00356EC5">
      <w:pPr>
        <w:pStyle w:val="Akapitzlist"/>
        <w:numPr>
          <w:ilvl w:val="0"/>
          <w:numId w:val="17"/>
        </w:numPr>
        <w:ind w:left="1134"/>
        <w:jc w:val="both"/>
        <w:rPr>
          <w:bCs/>
          <w:lang w:val="en-GB"/>
        </w:rPr>
      </w:pPr>
      <w:r w:rsidRPr="00757235">
        <w:rPr>
          <w:bCs/>
          <w:lang w:val="en-GB"/>
        </w:rPr>
        <w:t xml:space="preserve">In the column </w:t>
      </w:r>
      <w:r w:rsidRPr="005C7327">
        <w:rPr>
          <w:b/>
          <w:lang w:val="en-GB"/>
        </w:rPr>
        <w:t>“Remaining Programme co-financing”</w:t>
      </w:r>
      <w:r w:rsidRPr="005C7327">
        <w:rPr>
          <w:bCs/>
          <w:lang w:val="en-GB"/>
        </w:rPr>
        <w:t xml:space="preserve"> </w:t>
      </w:r>
      <w:r w:rsidRPr="00757235">
        <w:rPr>
          <w:bCs/>
          <w:lang w:val="en-GB"/>
        </w:rPr>
        <w:t xml:space="preserve">– please decrease </w:t>
      </w:r>
      <w:r w:rsidRPr="00757235">
        <w:rPr>
          <w:b/>
          <w:lang w:val="en-GB"/>
        </w:rPr>
        <w:t>“TOTAL PROGRAMME CO-FINANCING”</w:t>
      </w:r>
      <w:r w:rsidRPr="00757235">
        <w:rPr>
          <w:bCs/>
          <w:lang w:val="en-GB"/>
        </w:rPr>
        <w:t xml:space="preserve"> by the amounts from the columns </w:t>
      </w:r>
      <w:r w:rsidR="00B47C66" w:rsidRPr="005C7327">
        <w:rPr>
          <w:b/>
          <w:lang w:val="en-GB"/>
        </w:rPr>
        <w:t xml:space="preserve">“Programme </w:t>
      </w:r>
      <w:r w:rsidR="00626D73">
        <w:rPr>
          <w:b/>
          <w:lang w:val="en-GB"/>
        </w:rPr>
        <w:br/>
      </w:r>
      <w:r w:rsidR="00B47C66" w:rsidRPr="005C7327">
        <w:rPr>
          <w:b/>
          <w:lang w:val="en-GB"/>
        </w:rPr>
        <w:t xml:space="preserve">co-financing in current report” </w:t>
      </w:r>
      <w:r w:rsidRPr="00757235">
        <w:rPr>
          <w:bCs/>
          <w:lang w:val="en-GB"/>
        </w:rPr>
        <w:t xml:space="preserve">and  </w:t>
      </w:r>
      <w:r w:rsidR="00B47C66" w:rsidRPr="00757235">
        <w:rPr>
          <w:b/>
          <w:lang w:val="en-GB"/>
        </w:rPr>
        <w:t>“Programme co-financing in approved so far”</w:t>
      </w:r>
      <w:r w:rsidR="00B47C66" w:rsidRPr="00B47C66">
        <w:rPr>
          <w:bCs/>
          <w:lang w:val="en-GB"/>
        </w:rPr>
        <w:t>.</w:t>
      </w:r>
    </w:p>
    <w:p w14:paraId="3CD538F6" w14:textId="77777777" w:rsidR="00224BD0" w:rsidRPr="00B47C66" w:rsidRDefault="00224BD0" w:rsidP="00B47C66">
      <w:pPr>
        <w:pStyle w:val="Akapitzlist"/>
        <w:tabs>
          <w:tab w:val="left" w:pos="1590"/>
        </w:tabs>
        <w:ind w:left="1134"/>
        <w:jc w:val="both"/>
        <w:rPr>
          <w:b/>
          <w:lang w:val="en-GB"/>
        </w:rPr>
      </w:pPr>
    </w:p>
    <w:p w14:paraId="72922586" w14:textId="4881E234" w:rsidR="00215705" w:rsidRPr="0082540E" w:rsidRDefault="00215705" w:rsidP="00356EC5">
      <w:pPr>
        <w:pStyle w:val="Akapitzlist"/>
        <w:numPr>
          <w:ilvl w:val="0"/>
          <w:numId w:val="9"/>
        </w:numPr>
        <w:tabs>
          <w:tab w:val="left" w:pos="1590"/>
        </w:tabs>
        <w:jc w:val="both"/>
        <w:rPr>
          <w:b/>
          <w:lang w:val="en-GB"/>
        </w:rPr>
      </w:pPr>
      <w:r w:rsidRPr="0082540E">
        <w:rPr>
          <w:b/>
          <w:lang w:val="en-GB"/>
        </w:rPr>
        <w:lastRenderedPageBreak/>
        <w:t>B.3 Project expenditure - breakdown per budget line</w:t>
      </w:r>
    </w:p>
    <w:p w14:paraId="0A2042C4" w14:textId="0D3A15FB" w:rsidR="00BC7B75" w:rsidRPr="005C7327" w:rsidRDefault="005C7327" w:rsidP="00356EC5">
      <w:pPr>
        <w:pStyle w:val="Akapitzlist"/>
        <w:numPr>
          <w:ilvl w:val="0"/>
          <w:numId w:val="7"/>
        </w:numPr>
        <w:ind w:left="1134" w:hanging="425"/>
        <w:jc w:val="both"/>
        <w:rPr>
          <w:lang w:val="en-GB"/>
        </w:rPr>
      </w:pPr>
      <w:r w:rsidRPr="005C7327">
        <w:rPr>
          <w:lang w:val="en-GB"/>
        </w:rPr>
        <w:t xml:space="preserve">In the column </w:t>
      </w:r>
      <w:r w:rsidRPr="005C7327">
        <w:rPr>
          <w:b/>
          <w:bCs/>
          <w:lang w:val="en-GB"/>
        </w:rPr>
        <w:t>“Budget line”</w:t>
      </w:r>
      <w:r w:rsidRPr="005C7327">
        <w:rPr>
          <w:lang w:val="en-GB"/>
        </w:rPr>
        <w:t xml:space="preserve"> please indicate all budget lines of the project eligible budget from the latest approved AF, including the approved changes. </w:t>
      </w:r>
    </w:p>
    <w:p w14:paraId="12AE0976" w14:textId="641659DA" w:rsidR="00BC7B75" w:rsidRDefault="00BC7B75" w:rsidP="00356EC5">
      <w:pPr>
        <w:pStyle w:val="Akapitzlist"/>
        <w:numPr>
          <w:ilvl w:val="0"/>
          <w:numId w:val="7"/>
        </w:numPr>
        <w:tabs>
          <w:tab w:val="left" w:pos="4678"/>
        </w:tabs>
        <w:spacing w:after="0"/>
        <w:ind w:left="1134" w:hanging="425"/>
        <w:jc w:val="both"/>
        <w:rPr>
          <w:lang w:val="en-GB"/>
        </w:rPr>
      </w:pPr>
      <w:r w:rsidRPr="0082540E">
        <w:rPr>
          <w:lang w:val="en-GB"/>
        </w:rPr>
        <w:t>In the column “</w:t>
      </w:r>
      <w:r w:rsidRPr="0082540E">
        <w:rPr>
          <w:b/>
          <w:bCs/>
          <w:lang w:val="en-GB"/>
        </w:rPr>
        <w:t>Current report</w:t>
      </w:r>
      <w:r w:rsidRPr="0082540E">
        <w:rPr>
          <w:lang w:val="en-GB"/>
        </w:rPr>
        <w:t>” please consolidate all costs reported in the individual reports</w:t>
      </w:r>
      <w:r w:rsidR="000E4FB4">
        <w:rPr>
          <w:lang w:val="en-GB"/>
        </w:rPr>
        <w:t>.</w:t>
      </w:r>
    </w:p>
    <w:p w14:paraId="0B27B955" w14:textId="53A81EBD" w:rsidR="00F94980" w:rsidRPr="00A62DBF" w:rsidRDefault="00F94980" w:rsidP="00356EC5">
      <w:pPr>
        <w:pStyle w:val="Akapitzlist"/>
        <w:numPr>
          <w:ilvl w:val="0"/>
          <w:numId w:val="7"/>
        </w:numPr>
        <w:ind w:left="1134" w:hanging="425"/>
        <w:jc w:val="both"/>
        <w:rPr>
          <w:lang w:val="en-GB"/>
        </w:rPr>
      </w:pPr>
      <w:r w:rsidRPr="00A62DBF">
        <w:rPr>
          <w:lang w:val="en-GB"/>
        </w:rPr>
        <w:t>In the column “</w:t>
      </w:r>
      <w:r w:rsidRPr="00A62DBF">
        <w:rPr>
          <w:b/>
          <w:bCs/>
          <w:lang w:val="en-GB"/>
        </w:rPr>
        <w:t>Approved so far</w:t>
      </w:r>
      <w:r w:rsidRPr="00A62DBF">
        <w:rPr>
          <w:lang w:val="en-GB"/>
        </w:rPr>
        <w:t>” please indicate “0,00” in the Interim report and approved amount from the Interim report in the Final report</w:t>
      </w:r>
      <w:r w:rsidR="00A62DBF" w:rsidRPr="00A62DBF">
        <w:rPr>
          <w:lang w:val="en-GB"/>
        </w:rPr>
        <w:t xml:space="preserve"> and </w:t>
      </w:r>
      <w:r w:rsidR="00757235">
        <w:rPr>
          <w:lang w:val="en-GB"/>
        </w:rPr>
        <w:t>in t</w:t>
      </w:r>
      <w:r w:rsidR="00A62DBF" w:rsidRPr="00A62DBF">
        <w:rPr>
          <w:lang w:val="en-GB"/>
        </w:rPr>
        <w:t>he additional Interim Report</w:t>
      </w:r>
      <w:r w:rsidR="005C7327">
        <w:rPr>
          <w:lang w:val="en-GB"/>
        </w:rPr>
        <w:t>.</w:t>
      </w:r>
    </w:p>
    <w:p w14:paraId="290D9AB0" w14:textId="466BF708" w:rsidR="00F94980" w:rsidRPr="00F94980" w:rsidRDefault="00F94980" w:rsidP="00356EC5">
      <w:pPr>
        <w:pStyle w:val="Akapitzlist"/>
        <w:numPr>
          <w:ilvl w:val="0"/>
          <w:numId w:val="7"/>
        </w:numPr>
        <w:ind w:left="1134" w:hanging="425"/>
        <w:jc w:val="both"/>
        <w:rPr>
          <w:lang w:val="en-GB"/>
        </w:rPr>
      </w:pPr>
      <w:r w:rsidRPr="00F94980">
        <w:rPr>
          <w:lang w:val="en-GB"/>
        </w:rPr>
        <w:t>In the column “</w:t>
      </w:r>
      <w:r w:rsidRPr="00F94980">
        <w:rPr>
          <w:b/>
          <w:bCs/>
          <w:lang w:val="en-GB"/>
        </w:rPr>
        <w:t>Total reported so far</w:t>
      </w:r>
      <w:r w:rsidRPr="00F94980">
        <w:rPr>
          <w:lang w:val="en-GB"/>
        </w:rPr>
        <w:t>”</w:t>
      </w:r>
      <w:r w:rsidR="00A62DBF" w:rsidRPr="00A62DBF">
        <w:rPr>
          <w:lang w:val="en-GB"/>
        </w:rPr>
        <w:t xml:space="preserve"> (only in final reports</w:t>
      </w:r>
      <w:r w:rsidR="00A62DBF">
        <w:rPr>
          <w:lang w:val="en-GB"/>
        </w:rPr>
        <w:t>)</w:t>
      </w:r>
      <w:r w:rsidRPr="00F94980">
        <w:rPr>
          <w:lang w:val="en-GB"/>
        </w:rPr>
        <w:t xml:space="preserve"> please sum up the amount from the column “</w:t>
      </w:r>
      <w:r w:rsidRPr="00F94980">
        <w:rPr>
          <w:b/>
          <w:bCs/>
          <w:lang w:val="en-GB"/>
        </w:rPr>
        <w:t>Current report</w:t>
      </w:r>
      <w:r w:rsidRPr="00F94980">
        <w:rPr>
          <w:lang w:val="en-GB"/>
        </w:rPr>
        <w:t>” and the column “</w:t>
      </w:r>
      <w:r w:rsidRPr="00F94980">
        <w:rPr>
          <w:b/>
          <w:bCs/>
          <w:lang w:val="en-GB"/>
        </w:rPr>
        <w:t>Approved so far</w:t>
      </w:r>
      <w:r w:rsidRPr="00F94980">
        <w:rPr>
          <w:lang w:val="en-GB"/>
        </w:rPr>
        <w:t>”</w:t>
      </w:r>
      <w:r w:rsidR="005C7327">
        <w:rPr>
          <w:lang w:val="en-GB"/>
        </w:rPr>
        <w:t>.</w:t>
      </w:r>
    </w:p>
    <w:p w14:paraId="39ADA672" w14:textId="3940B547" w:rsidR="00BC7B75" w:rsidRPr="0082540E" w:rsidRDefault="00BC7B75" w:rsidP="00356EC5">
      <w:pPr>
        <w:pStyle w:val="Akapitzlist"/>
        <w:numPr>
          <w:ilvl w:val="0"/>
          <w:numId w:val="7"/>
        </w:numPr>
        <w:tabs>
          <w:tab w:val="left" w:pos="4678"/>
        </w:tabs>
        <w:spacing w:after="0"/>
        <w:ind w:left="1134" w:hanging="425"/>
        <w:jc w:val="both"/>
        <w:rPr>
          <w:lang w:val="en-GB"/>
        </w:rPr>
      </w:pPr>
      <w:r w:rsidRPr="0082540E">
        <w:rPr>
          <w:lang w:val="en-GB"/>
        </w:rPr>
        <w:t>Please consolidate the administrative costs in the column “</w:t>
      </w:r>
      <w:r w:rsidRPr="0082540E">
        <w:rPr>
          <w:b/>
          <w:bCs/>
          <w:lang w:val="en-GB"/>
        </w:rPr>
        <w:t>Current report</w:t>
      </w:r>
      <w:r w:rsidRPr="0082540E">
        <w:rPr>
          <w:lang w:val="en-GB"/>
        </w:rPr>
        <w:t>”. Please make sure that they don’t exceed the % indicated in the Grant Contract</w:t>
      </w:r>
      <w:r w:rsidR="005E0294">
        <w:rPr>
          <w:lang w:val="en-GB"/>
        </w:rPr>
        <w:t>.</w:t>
      </w:r>
    </w:p>
    <w:p w14:paraId="62DE9FA0" w14:textId="77777777" w:rsidR="00224BD0" w:rsidRPr="0082540E" w:rsidRDefault="00224BD0" w:rsidP="00A62DBF">
      <w:pPr>
        <w:pStyle w:val="Akapitzlist"/>
        <w:tabs>
          <w:tab w:val="left" w:pos="1590"/>
        </w:tabs>
        <w:jc w:val="both"/>
        <w:rPr>
          <w:b/>
          <w:lang w:val="en-GB"/>
        </w:rPr>
      </w:pPr>
    </w:p>
    <w:p w14:paraId="6BB66B94" w14:textId="5D44877F" w:rsidR="00215705" w:rsidRPr="0082540E" w:rsidRDefault="00215705" w:rsidP="00356EC5">
      <w:pPr>
        <w:pStyle w:val="Akapitzlist"/>
        <w:numPr>
          <w:ilvl w:val="0"/>
          <w:numId w:val="9"/>
        </w:numPr>
        <w:tabs>
          <w:tab w:val="left" w:pos="1590"/>
        </w:tabs>
        <w:jc w:val="both"/>
        <w:rPr>
          <w:b/>
          <w:lang w:val="en-GB"/>
        </w:rPr>
      </w:pPr>
      <w:r w:rsidRPr="0082540E">
        <w:rPr>
          <w:b/>
          <w:lang w:val="en-GB"/>
        </w:rPr>
        <w:t>B.4 Project expenditure - breakdown per Activity</w:t>
      </w:r>
    </w:p>
    <w:p w14:paraId="2EF6A050" w14:textId="719BB695" w:rsidR="00DD2CF4" w:rsidRPr="0082540E" w:rsidRDefault="00DD2CF4" w:rsidP="00356EC5">
      <w:pPr>
        <w:pStyle w:val="Akapitzlist"/>
        <w:numPr>
          <w:ilvl w:val="0"/>
          <w:numId w:val="7"/>
        </w:numPr>
        <w:tabs>
          <w:tab w:val="left" w:pos="1134"/>
        </w:tabs>
        <w:ind w:left="1134" w:hanging="425"/>
        <w:jc w:val="both"/>
        <w:rPr>
          <w:lang w:val="en-GB"/>
        </w:rPr>
      </w:pPr>
      <w:r w:rsidRPr="0082540E">
        <w:rPr>
          <w:lang w:val="en-GB"/>
        </w:rPr>
        <w:t>Please indicate all activities in the project</w:t>
      </w:r>
      <w:r w:rsidR="000F2C90">
        <w:rPr>
          <w:lang w:val="en-GB"/>
        </w:rPr>
        <w:t>.</w:t>
      </w:r>
    </w:p>
    <w:p w14:paraId="759A7AA6" w14:textId="295F50B9" w:rsidR="00DD2CF4" w:rsidRPr="007376E0" w:rsidRDefault="00DD2CF4" w:rsidP="00356EC5">
      <w:pPr>
        <w:pStyle w:val="Akapitzlist"/>
        <w:numPr>
          <w:ilvl w:val="0"/>
          <w:numId w:val="7"/>
        </w:numPr>
        <w:ind w:left="1134" w:hanging="425"/>
        <w:jc w:val="both"/>
        <w:rPr>
          <w:lang w:val="en-GB"/>
        </w:rPr>
      </w:pPr>
      <w:r w:rsidRPr="0082540E">
        <w:rPr>
          <w:lang w:val="en-GB"/>
        </w:rPr>
        <w:t>Please consolidate amounts from the individual reports in the columns “</w:t>
      </w:r>
      <w:r w:rsidRPr="0082540E">
        <w:rPr>
          <w:b/>
          <w:bCs/>
          <w:lang w:val="en-GB"/>
        </w:rPr>
        <w:t>Current report</w:t>
      </w:r>
      <w:r w:rsidRPr="0082540E">
        <w:rPr>
          <w:lang w:val="en-GB"/>
        </w:rPr>
        <w:t>”</w:t>
      </w:r>
      <w:r w:rsidR="007376E0">
        <w:rPr>
          <w:lang w:val="en-GB"/>
        </w:rPr>
        <w:t>,</w:t>
      </w:r>
      <w:r w:rsidR="00F23DFD">
        <w:rPr>
          <w:lang w:val="en-GB"/>
        </w:rPr>
        <w:t xml:space="preserve"> “</w:t>
      </w:r>
      <w:r w:rsidR="00F23DFD" w:rsidRPr="00F23DFD">
        <w:rPr>
          <w:b/>
          <w:bCs/>
          <w:lang w:val="en-GB"/>
        </w:rPr>
        <w:t>Approved so far</w:t>
      </w:r>
      <w:r w:rsidR="00F23DFD">
        <w:rPr>
          <w:lang w:val="en-GB"/>
        </w:rPr>
        <w:t>”</w:t>
      </w:r>
      <w:r w:rsidR="007376E0">
        <w:rPr>
          <w:lang w:val="en-GB"/>
        </w:rPr>
        <w:t xml:space="preserve"> and</w:t>
      </w:r>
      <w:r w:rsidRPr="007376E0">
        <w:rPr>
          <w:lang w:val="en-GB"/>
        </w:rPr>
        <w:t xml:space="preserve"> “</w:t>
      </w:r>
      <w:r w:rsidRPr="007376E0">
        <w:rPr>
          <w:b/>
          <w:bCs/>
          <w:lang w:val="en-GB"/>
        </w:rPr>
        <w:t>Total reported so</w:t>
      </w:r>
      <w:r w:rsidR="00F23DFD" w:rsidRPr="007376E0">
        <w:rPr>
          <w:b/>
          <w:bCs/>
          <w:lang w:val="en-GB"/>
        </w:rPr>
        <w:t xml:space="preserve"> far</w:t>
      </w:r>
      <w:r w:rsidRPr="007376E0">
        <w:rPr>
          <w:lang w:val="en-GB"/>
        </w:rPr>
        <w:t>”</w:t>
      </w:r>
      <w:r w:rsidR="004D04B4" w:rsidRPr="004D04B4">
        <w:rPr>
          <w:lang w:val="en-GB"/>
        </w:rPr>
        <w:t xml:space="preserve"> (only in final reports</w:t>
      </w:r>
      <w:r w:rsidR="004D04B4">
        <w:rPr>
          <w:lang w:val="en-GB"/>
        </w:rPr>
        <w:t>)</w:t>
      </w:r>
      <w:r w:rsidR="005B57FE" w:rsidRPr="007376E0">
        <w:rPr>
          <w:lang w:val="en-GB"/>
        </w:rPr>
        <w:t>.</w:t>
      </w:r>
      <w:r w:rsidRPr="007376E0">
        <w:rPr>
          <w:lang w:val="en-GB"/>
        </w:rPr>
        <w:t xml:space="preserve"> </w:t>
      </w:r>
    </w:p>
    <w:p w14:paraId="4AF97A98" w14:textId="77777777" w:rsidR="005B57FE" w:rsidRPr="0082540E" w:rsidRDefault="005B57FE" w:rsidP="00A62DBF">
      <w:pPr>
        <w:pStyle w:val="Akapitzlist"/>
        <w:ind w:left="1134"/>
        <w:jc w:val="both"/>
        <w:rPr>
          <w:lang w:val="en-GB"/>
        </w:rPr>
      </w:pPr>
    </w:p>
    <w:p w14:paraId="504A0E2B" w14:textId="434A5258" w:rsidR="00215705" w:rsidRPr="0082540E" w:rsidRDefault="00215705" w:rsidP="00356EC5">
      <w:pPr>
        <w:pStyle w:val="Akapitzlist"/>
        <w:numPr>
          <w:ilvl w:val="0"/>
          <w:numId w:val="9"/>
        </w:numPr>
        <w:tabs>
          <w:tab w:val="left" w:pos="1590"/>
        </w:tabs>
        <w:jc w:val="both"/>
        <w:rPr>
          <w:b/>
          <w:lang w:val="en-GB"/>
        </w:rPr>
      </w:pPr>
      <w:r w:rsidRPr="0082540E">
        <w:rPr>
          <w:b/>
          <w:lang w:val="en-GB"/>
        </w:rPr>
        <w:t xml:space="preserve">B.5 Project expenditure - overview </w:t>
      </w:r>
      <w:r w:rsidR="00F23DFD">
        <w:rPr>
          <w:b/>
          <w:lang w:val="en-GB"/>
        </w:rPr>
        <w:t>per LB/B</w:t>
      </w:r>
      <w:r w:rsidRPr="0082540E">
        <w:rPr>
          <w:b/>
          <w:lang w:val="en-GB"/>
        </w:rPr>
        <w:t xml:space="preserve">/per area </w:t>
      </w:r>
    </w:p>
    <w:p w14:paraId="1AA2AAC4" w14:textId="5EF1DE7A" w:rsidR="00E41CA7" w:rsidRPr="00E41CA7" w:rsidRDefault="00E41CA7" w:rsidP="00356EC5">
      <w:pPr>
        <w:pStyle w:val="Akapitzlist"/>
        <w:numPr>
          <w:ilvl w:val="0"/>
          <w:numId w:val="8"/>
        </w:numPr>
        <w:ind w:left="1134" w:hanging="283"/>
        <w:jc w:val="both"/>
        <w:rPr>
          <w:lang w:val="en-GB"/>
        </w:rPr>
      </w:pPr>
      <w:r w:rsidRPr="00E41CA7">
        <w:rPr>
          <w:lang w:val="en-GB"/>
        </w:rPr>
        <w:t xml:space="preserve">To be filled in only if the answer in the box </w:t>
      </w:r>
      <w:r w:rsidRPr="00A62DBF">
        <w:rPr>
          <w:lang w:val="en-GB"/>
        </w:rPr>
        <w:t>“There were expenditures incurred outside the Programme area” is</w:t>
      </w:r>
      <w:r w:rsidRPr="00E41CA7">
        <w:rPr>
          <w:lang w:val="en-GB"/>
        </w:rPr>
        <w:t xml:space="preserve"> YES</w:t>
      </w:r>
      <w:r w:rsidR="000F2C90">
        <w:rPr>
          <w:lang w:val="en-GB"/>
        </w:rPr>
        <w:t>.</w:t>
      </w:r>
    </w:p>
    <w:p w14:paraId="283B328C" w14:textId="5501CA22" w:rsidR="005B57FE" w:rsidRPr="0082540E" w:rsidRDefault="005B57FE" w:rsidP="00356EC5">
      <w:pPr>
        <w:pStyle w:val="Akapitzlist"/>
        <w:numPr>
          <w:ilvl w:val="0"/>
          <w:numId w:val="8"/>
        </w:numPr>
        <w:tabs>
          <w:tab w:val="left" w:pos="1134"/>
        </w:tabs>
        <w:ind w:hanging="11"/>
        <w:jc w:val="both"/>
        <w:rPr>
          <w:lang w:val="en-GB"/>
        </w:rPr>
      </w:pPr>
      <w:r w:rsidRPr="0082540E">
        <w:rPr>
          <w:lang w:val="en-GB"/>
        </w:rPr>
        <w:t>Please indicate all activities in the project</w:t>
      </w:r>
      <w:r w:rsidR="000F2C90">
        <w:rPr>
          <w:lang w:val="en-GB"/>
        </w:rPr>
        <w:t>.</w:t>
      </w:r>
    </w:p>
    <w:p w14:paraId="020EF4D0" w14:textId="6125AC70" w:rsidR="005B57FE" w:rsidRPr="0082540E" w:rsidRDefault="005B57FE" w:rsidP="00356EC5">
      <w:pPr>
        <w:pStyle w:val="Akapitzlist"/>
        <w:numPr>
          <w:ilvl w:val="0"/>
          <w:numId w:val="7"/>
        </w:numPr>
        <w:tabs>
          <w:tab w:val="left" w:pos="1134"/>
        </w:tabs>
        <w:ind w:left="1134" w:hanging="425"/>
        <w:jc w:val="both"/>
        <w:rPr>
          <w:lang w:val="en-GB"/>
        </w:rPr>
      </w:pPr>
      <w:r w:rsidRPr="0082540E">
        <w:rPr>
          <w:lang w:val="en-GB"/>
        </w:rPr>
        <w:t>Please consolidate expenditures incurred in the Program area and expenditures incurred</w:t>
      </w:r>
      <w:r w:rsidR="000E55E2" w:rsidRPr="0082540E">
        <w:rPr>
          <w:lang w:val="en-GB"/>
        </w:rPr>
        <w:t>;</w:t>
      </w:r>
      <w:r w:rsidRPr="0082540E">
        <w:rPr>
          <w:lang w:val="en-GB"/>
        </w:rPr>
        <w:t xml:space="preserve"> outside the Programme area</w:t>
      </w:r>
      <w:r w:rsidR="000F2C90">
        <w:rPr>
          <w:lang w:val="en-GB"/>
        </w:rPr>
        <w:t>.</w:t>
      </w:r>
    </w:p>
    <w:p w14:paraId="1BAFBAB6" w14:textId="188E023D" w:rsidR="005B57FE" w:rsidRPr="0082540E" w:rsidRDefault="005B57FE" w:rsidP="00356EC5">
      <w:pPr>
        <w:pStyle w:val="Akapitzlist"/>
        <w:numPr>
          <w:ilvl w:val="0"/>
          <w:numId w:val="7"/>
        </w:numPr>
        <w:tabs>
          <w:tab w:val="left" w:pos="1134"/>
        </w:tabs>
        <w:ind w:left="1134" w:hanging="425"/>
        <w:jc w:val="both"/>
        <w:rPr>
          <w:lang w:val="en-GB"/>
        </w:rPr>
      </w:pPr>
      <w:r w:rsidRPr="0082540E">
        <w:rPr>
          <w:lang w:val="en-GB"/>
        </w:rPr>
        <w:t>Please sum up amounts in the column “</w:t>
      </w:r>
      <w:r w:rsidRPr="0082540E">
        <w:rPr>
          <w:b/>
          <w:bCs/>
          <w:lang w:val="en-GB"/>
        </w:rPr>
        <w:t>TOTAL ELIGIBLE EXPENDITURE</w:t>
      </w:r>
      <w:r w:rsidRPr="0082540E">
        <w:rPr>
          <w:lang w:val="en-GB"/>
        </w:rPr>
        <w:t>”</w:t>
      </w:r>
      <w:r w:rsidR="00F23DFD" w:rsidRPr="000F2C90">
        <w:rPr>
          <w:lang w:val="en-GB"/>
        </w:rPr>
        <w:t>.</w:t>
      </w:r>
    </w:p>
    <w:p w14:paraId="664546D4" w14:textId="77777777" w:rsidR="005B57FE" w:rsidRPr="0082540E" w:rsidRDefault="005B57FE" w:rsidP="00E41CA7">
      <w:pPr>
        <w:pStyle w:val="Akapitzlist"/>
        <w:tabs>
          <w:tab w:val="left" w:pos="1134"/>
        </w:tabs>
        <w:ind w:left="1440"/>
        <w:jc w:val="both"/>
        <w:rPr>
          <w:lang w:val="en-GB"/>
        </w:rPr>
      </w:pPr>
    </w:p>
    <w:p w14:paraId="158480D0" w14:textId="7F862626" w:rsidR="000E55E2" w:rsidRPr="000E55E2" w:rsidRDefault="000E55E2" w:rsidP="00E41CA7">
      <w:pPr>
        <w:pStyle w:val="Akapitzlist"/>
        <w:tabs>
          <w:tab w:val="left" w:pos="1134"/>
        </w:tabs>
        <w:jc w:val="both"/>
        <w:rPr>
          <w:bCs/>
          <w:lang w:val="en-GB"/>
        </w:rPr>
      </w:pPr>
    </w:p>
    <w:sectPr w:rsidR="000E55E2" w:rsidRPr="000E55E2" w:rsidSect="00200E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CAC73" w14:textId="77777777" w:rsidR="00215705" w:rsidRDefault="00215705" w:rsidP="00025C8D">
      <w:pPr>
        <w:spacing w:after="0" w:line="240" w:lineRule="auto"/>
      </w:pPr>
      <w:r>
        <w:separator/>
      </w:r>
    </w:p>
  </w:endnote>
  <w:endnote w:type="continuationSeparator" w:id="0">
    <w:p w14:paraId="1EFB0293" w14:textId="77777777" w:rsidR="00215705" w:rsidRDefault="00215705" w:rsidP="0002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32102"/>
      <w:docPartObj>
        <w:docPartGallery w:val="Page Numbers (Bottom of Page)"/>
        <w:docPartUnique/>
      </w:docPartObj>
    </w:sdtPr>
    <w:sdtEndPr/>
    <w:sdtContent>
      <w:p w14:paraId="4F3D4E3B" w14:textId="5952536F" w:rsidR="00200E0B" w:rsidRDefault="00200E0B">
        <w:pPr>
          <w:pStyle w:val="Stopka"/>
          <w:jc w:val="right"/>
        </w:pPr>
        <w:r>
          <w:fldChar w:fldCharType="begin"/>
        </w:r>
        <w:r>
          <w:instrText>PAGE   \* MERGEFORMAT</w:instrText>
        </w:r>
        <w:r>
          <w:fldChar w:fldCharType="separate"/>
        </w:r>
        <w:r>
          <w:t>2</w:t>
        </w:r>
        <w:r>
          <w:fldChar w:fldCharType="end"/>
        </w:r>
      </w:p>
    </w:sdtContent>
  </w:sdt>
  <w:p w14:paraId="03A801A6" w14:textId="21C5BD7D" w:rsidR="00215705" w:rsidRDefault="00215705" w:rsidP="00025C8D">
    <w:pPr>
      <w:pStyle w:val="Stopka"/>
      <w:tabs>
        <w:tab w:val="clear" w:pos="4536"/>
        <w:tab w:val="clear" w:pos="9072"/>
        <w:tab w:val="left" w:pos="36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943FE" w14:textId="77777777" w:rsidR="00215705" w:rsidRDefault="00215705" w:rsidP="00025C8D">
      <w:pPr>
        <w:spacing w:after="0" w:line="240" w:lineRule="auto"/>
      </w:pPr>
      <w:r>
        <w:separator/>
      </w:r>
    </w:p>
  </w:footnote>
  <w:footnote w:type="continuationSeparator" w:id="0">
    <w:p w14:paraId="5EFCF0B4" w14:textId="77777777" w:rsidR="00215705" w:rsidRDefault="00215705" w:rsidP="0002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C4C3" w14:textId="3373E348" w:rsidR="00215705" w:rsidRDefault="00215705">
    <w:pPr>
      <w:pStyle w:val="Nagwek"/>
    </w:pPr>
    <w:r>
      <w:rPr>
        <w:noProof/>
        <w:lang w:eastAsia="pl-PL"/>
      </w:rPr>
      <w:drawing>
        <wp:inline distT="0" distB="0" distL="0" distR="0" wp14:anchorId="17E4F89D" wp14:editId="57D57845">
          <wp:extent cx="6120765" cy="9696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69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5D57"/>
    <w:multiLevelType w:val="hybridMultilevel"/>
    <w:tmpl w:val="A1F24728"/>
    <w:lvl w:ilvl="0" w:tplc="B224BE2A">
      <w:start w:val="5"/>
      <w:numFmt w:val="decimal"/>
      <w:lvlText w:val="%1."/>
      <w:lvlJc w:val="left"/>
      <w:pPr>
        <w:ind w:left="1211" w:hanging="360"/>
      </w:pPr>
      <w:rPr>
        <w:rFonts w:hint="default"/>
      </w:rPr>
    </w:lvl>
    <w:lvl w:ilvl="1" w:tplc="A13E7A7A">
      <w:start w:val="1"/>
      <w:numFmt w:val="bullet"/>
      <w:lvlText w:val=""/>
      <w:lvlJc w:val="left"/>
      <w:pPr>
        <w:ind w:left="1931" w:hanging="360"/>
      </w:pPr>
      <w:rPr>
        <w:rFonts w:ascii="Symbol" w:hAnsi="Symbol" w:hint="default"/>
        <w:b/>
        <w:bCs w:val="0"/>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1A9615C2"/>
    <w:multiLevelType w:val="hybridMultilevel"/>
    <w:tmpl w:val="6D3AC5F6"/>
    <w:lvl w:ilvl="0" w:tplc="1E64684A">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DD3D2B"/>
    <w:multiLevelType w:val="hybridMultilevel"/>
    <w:tmpl w:val="C3680992"/>
    <w:lvl w:ilvl="0" w:tplc="A13E7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2B612E"/>
    <w:multiLevelType w:val="hybridMultilevel"/>
    <w:tmpl w:val="D7E648A4"/>
    <w:lvl w:ilvl="0" w:tplc="1E64684A">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8972A6"/>
    <w:multiLevelType w:val="hybridMultilevel"/>
    <w:tmpl w:val="DC381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D68CB"/>
    <w:multiLevelType w:val="hybridMultilevel"/>
    <w:tmpl w:val="462A4B46"/>
    <w:lvl w:ilvl="0" w:tplc="C8365E0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22390DD9"/>
    <w:multiLevelType w:val="hybridMultilevel"/>
    <w:tmpl w:val="A352FE7E"/>
    <w:lvl w:ilvl="0" w:tplc="1E64684A">
      <w:start w:val="1"/>
      <w:numFmt w:val="bullet"/>
      <w:lvlText w:val="-"/>
      <w:lvlJc w:val="left"/>
      <w:pPr>
        <w:ind w:left="1440" w:hanging="360"/>
      </w:pPr>
      <w:rPr>
        <w:rFonts w:ascii="Calibri" w:eastAsiaTheme="minorHAnsi" w:hAnsi="Calibri" w:cs="Calibri"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6C747D8"/>
    <w:multiLevelType w:val="hybridMultilevel"/>
    <w:tmpl w:val="E4427462"/>
    <w:lvl w:ilvl="0" w:tplc="A13E7A7A">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27983D82"/>
    <w:multiLevelType w:val="hybridMultilevel"/>
    <w:tmpl w:val="2A881136"/>
    <w:lvl w:ilvl="0" w:tplc="04150001">
      <w:start w:val="1"/>
      <w:numFmt w:val="bullet"/>
      <w:lvlText w:val=""/>
      <w:lvlJc w:val="left"/>
      <w:pPr>
        <w:ind w:left="720" w:hanging="360"/>
      </w:pPr>
      <w:rPr>
        <w:rFonts w:ascii="Symbol" w:hAnsi="Symbol" w:hint="default"/>
      </w:rPr>
    </w:lvl>
    <w:lvl w:ilvl="1" w:tplc="96407CFA">
      <w:start w:val="7"/>
      <w:numFmt w:val="bullet"/>
      <w:lvlText w:val="-"/>
      <w:lvlJc w:val="left"/>
      <w:pPr>
        <w:ind w:left="1440" w:hanging="360"/>
      </w:pPr>
      <w:rPr>
        <w:rFonts w:ascii="Calibri" w:eastAsiaTheme="minorHAnsi" w:hAnsi="Calibri" w:cs="Calibri"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087482"/>
    <w:multiLevelType w:val="hybridMultilevel"/>
    <w:tmpl w:val="A94A101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4A4EF5"/>
    <w:multiLevelType w:val="hybridMultilevel"/>
    <w:tmpl w:val="C3947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F1B16"/>
    <w:multiLevelType w:val="hybridMultilevel"/>
    <w:tmpl w:val="1E3E9860"/>
    <w:lvl w:ilvl="0" w:tplc="8EA6F6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E2BEE"/>
    <w:multiLevelType w:val="hybridMultilevel"/>
    <w:tmpl w:val="F41C57E0"/>
    <w:lvl w:ilvl="0" w:tplc="AC887C3E">
      <w:start w:val="1"/>
      <w:numFmt w:val="upperRoman"/>
      <w:lvlText w:val="%1."/>
      <w:lvlJc w:val="left"/>
      <w:pPr>
        <w:ind w:left="1004" w:hanging="72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5954E11"/>
    <w:multiLevelType w:val="hybridMultilevel"/>
    <w:tmpl w:val="2F2AC160"/>
    <w:lvl w:ilvl="0" w:tplc="A13E7A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DC23EF"/>
    <w:multiLevelType w:val="hybridMultilevel"/>
    <w:tmpl w:val="6CB8447A"/>
    <w:lvl w:ilvl="0" w:tplc="A13E7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9A6AC7"/>
    <w:multiLevelType w:val="hybridMultilevel"/>
    <w:tmpl w:val="65C25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202F39"/>
    <w:multiLevelType w:val="hybridMultilevel"/>
    <w:tmpl w:val="B812237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7" w15:restartNumberingAfterBreak="0">
    <w:nsid w:val="63B25E2F"/>
    <w:multiLevelType w:val="hybridMultilevel"/>
    <w:tmpl w:val="0F7A12FC"/>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659378C7"/>
    <w:multiLevelType w:val="hybridMultilevel"/>
    <w:tmpl w:val="AA54C5EC"/>
    <w:lvl w:ilvl="0" w:tplc="A13E7A7A">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6DF473E8"/>
    <w:multiLevelType w:val="hybridMultilevel"/>
    <w:tmpl w:val="9A6ED5DC"/>
    <w:lvl w:ilvl="0" w:tplc="FA728B2A">
      <w:start w:val="1"/>
      <w:numFmt w:val="decimal"/>
      <w:lvlText w:val="%1."/>
      <w:lvlJc w:val="left"/>
      <w:pPr>
        <w:ind w:left="1800" w:hanging="360"/>
      </w:pPr>
      <w:rPr>
        <w:rFonts w:hint="default"/>
      </w:rPr>
    </w:lvl>
    <w:lvl w:ilvl="1" w:tplc="E44E29B0">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75B740B4"/>
    <w:multiLevelType w:val="hybridMultilevel"/>
    <w:tmpl w:val="E152B254"/>
    <w:lvl w:ilvl="0" w:tplc="A13E7A7A">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1" w15:restartNumberingAfterBreak="0">
    <w:nsid w:val="7D92190F"/>
    <w:multiLevelType w:val="hybridMultilevel"/>
    <w:tmpl w:val="F2346116"/>
    <w:lvl w:ilvl="0" w:tplc="1E64684A">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5"/>
  </w:num>
  <w:num w:numId="5">
    <w:abstractNumId w:val="4"/>
  </w:num>
  <w:num w:numId="6">
    <w:abstractNumId w:val="15"/>
  </w:num>
  <w:num w:numId="7">
    <w:abstractNumId w:val="6"/>
  </w:num>
  <w:num w:numId="8">
    <w:abstractNumId w:val="3"/>
  </w:num>
  <w:num w:numId="9">
    <w:abstractNumId w:val="10"/>
  </w:num>
  <w:num w:numId="10">
    <w:abstractNumId w:val="7"/>
  </w:num>
  <w:num w:numId="11">
    <w:abstractNumId w:val="8"/>
  </w:num>
  <w:num w:numId="12">
    <w:abstractNumId w:val="16"/>
  </w:num>
  <w:num w:numId="13">
    <w:abstractNumId w:val="17"/>
  </w:num>
  <w:num w:numId="14">
    <w:abstractNumId w:val="11"/>
  </w:num>
  <w:num w:numId="15">
    <w:abstractNumId w:val="0"/>
  </w:num>
  <w:num w:numId="16">
    <w:abstractNumId w:val="9"/>
  </w:num>
  <w:num w:numId="17">
    <w:abstractNumId w:val="1"/>
  </w:num>
  <w:num w:numId="18">
    <w:abstractNumId w:val="21"/>
  </w:num>
  <w:num w:numId="19">
    <w:abstractNumId w:val="2"/>
  </w:num>
  <w:num w:numId="20">
    <w:abstractNumId w:val="20"/>
  </w:num>
  <w:num w:numId="21">
    <w:abstractNumId w:val="14"/>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A0"/>
    <w:rsid w:val="0001607A"/>
    <w:rsid w:val="00023E33"/>
    <w:rsid w:val="00025C8D"/>
    <w:rsid w:val="000260B7"/>
    <w:rsid w:val="000328F8"/>
    <w:rsid w:val="00040BC4"/>
    <w:rsid w:val="00042254"/>
    <w:rsid w:val="00063305"/>
    <w:rsid w:val="0007064C"/>
    <w:rsid w:val="0007454F"/>
    <w:rsid w:val="00076147"/>
    <w:rsid w:val="00082ED9"/>
    <w:rsid w:val="00095E04"/>
    <w:rsid w:val="000B0AB2"/>
    <w:rsid w:val="000B1C56"/>
    <w:rsid w:val="000C027A"/>
    <w:rsid w:val="000C3DC6"/>
    <w:rsid w:val="000C70ED"/>
    <w:rsid w:val="000D216D"/>
    <w:rsid w:val="000D3D96"/>
    <w:rsid w:val="000D604B"/>
    <w:rsid w:val="000E4FB4"/>
    <w:rsid w:val="000E55E2"/>
    <w:rsid w:val="000F0005"/>
    <w:rsid w:val="000F2C90"/>
    <w:rsid w:val="000F4ABD"/>
    <w:rsid w:val="000F527E"/>
    <w:rsid w:val="00100521"/>
    <w:rsid w:val="00103C49"/>
    <w:rsid w:val="001076D4"/>
    <w:rsid w:val="00107DA7"/>
    <w:rsid w:val="001206C9"/>
    <w:rsid w:val="00121FA1"/>
    <w:rsid w:val="00143BF1"/>
    <w:rsid w:val="0016447A"/>
    <w:rsid w:val="00165AA2"/>
    <w:rsid w:val="00181491"/>
    <w:rsid w:val="001836B8"/>
    <w:rsid w:val="00187C55"/>
    <w:rsid w:val="001B31F2"/>
    <w:rsid w:val="001B608C"/>
    <w:rsid w:val="001C3A51"/>
    <w:rsid w:val="001C6000"/>
    <w:rsid w:val="001D1EC2"/>
    <w:rsid w:val="001D3ABA"/>
    <w:rsid w:val="001D576D"/>
    <w:rsid w:val="001D600F"/>
    <w:rsid w:val="001F31EB"/>
    <w:rsid w:val="001F6929"/>
    <w:rsid w:val="0020093D"/>
    <w:rsid w:val="00200E0B"/>
    <w:rsid w:val="00201836"/>
    <w:rsid w:val="00210F9B"/>
    <w:rsid w:val="00213829"/>
    <w:rsid w:val="00215705"/>
    <w:rsid w:val="002206B0"/>
    <w:rsid w:val="00224BD0"/>
    <w:rsid w:val="0023143D"/>
    <w:rsid w:val="0023287A"/>
    <w:rsid w:val="002402F9"/>
    <w:rsid w:val="00244027"/>
    <w:rsid w:val="0025499E"/>
    <w:rsid w:val="002665CE"/>
    <w:rsid w:val="00271E9D"/>
    <w:rsid w:val="00280C08"/>
    <w:rsid w:val="00287F2A"/>
    <w:rsid w:val="0029108D"/>
    <w:rsid w:val="00293A4A"/>
    <w:rsid w:val="00296CBB"/>
    <w:rsid w:val="002A1AB3"/>
    <w:rsid w:val="002A364F"/>
    <w:rsid w:val="002A743B"/>
    <w:rsid w:val="002E2BFA"/>
    <w:rsid w:val="002E60BF"/>
    <w:rsid w:val="002E691F"/>
    <w:rsid w:val="002F678F"/>
    <w:rsid w:val="002F6F40"/>
    <w:rsid w:val="002F7D2E"/>
    <w:rsid w:val="0030345A"/>
    <w:rsid w:val="00303C88"/>
    <w:rsid w:val="0030594A"/>
    <w:rsid w:val="00340E5D"/>
    <w:rsid w:val="00343FF8"/>
    <w:rsid w:val="0034455B"/>
    <w:rsid w:val="00356EC5"/>
    <w:rsid w:val="00360969"/>
    <w:rsid w:val="00360C9A"/>
    <w:rsid w:val="00364C16"/>
    <w:rsid w:val="003657D3"/>
    <w:rsid w:val="00367517"/>
    <w:rsid w:val="0036792C"/>
    <w:rsid w:val="003855D1"/>
    <w:rsid w:val="00386EB5"/>
    <w:rsid w:val="003B0038"/>
    <w:rsid w:val="003B703E"/>
    <w:rsid w:val="003B7F52"/>
    <w:rsid w:val="003C6455"/>
    <w:rsid w:val="003D0230"/>
    <w:rsid w:val="003D56D6"/>
    <w:rsid w:val="003E28A7"/>
    <w:rsid w:val="00421A56"/>
    <w:rsid w:val="00424BF5"/>
    <w:rsid w:val="00425A60"/>
    <w:rsid w:val="004329E0"/>
    <w:rsid w:val="00440356"/>
    <w:rsid w:val="00450747"/>
    <w:rsid w:val="004576DC"/>
    <w:rsid w:val="004817FD"/>
    <w:rsid w:val="00482BCC"/>
    <w:rsid w:val="004A148D"/>
    <w:rsid w:val="004A1717"/>
    <w:rsid w:val="004A2CF2"/>
    <w:rsid w:val="004C5CA3"/>
    <w:rsid w:val="004D04B4"/>
    <w:rsid w:val="004D29E1"/>
    <w:rsid w:val="004F0D48"/>
    <w:rsid w:val="004F1C8A"/>
    <w:rsid w:val="004F42E3"/>
    <w:rsid w:val="004F6F9E"/>
    <w:rsid w:val="0051583F"/>
    <w:rsid w:val="00516C41"/>
    <w:rsid w:val="005319F2"/>
    <w:rsid w:val="00540B52"/>
    <w:rsid w:val="005435B8"/>
    <w:rsid w:val="00550798"/>
    <w:rsid w:val="005605F2"/>
    <w:rsid w:val="00583B9F"/>
    <w:rsid w:val="00587D43"/>
    <w:rsid w:val="005A44D8"/>
    <w:rsid w:val="005B02A0"/>
    <w:rsid w:val="005B57FE"/>
    <w:rsid w:val="005B63AD"/>
    <w:rsid w:val="005C14F9"/>
    <w:rsid w:val="005C5D05"/>
    <w:rsid w:val="005C7327"/>
    <w:rsid w:val="005E0294"/>
    <w:rsid w:val="005E2EEA"/>
    <w:rsid w:val="005F17E4"/>
    <w:rsid w:val="005F4F21"/>
    <w:rsid w:val="005F642E"/>
    <w:rsid w:val="00626D73"/>
    <w:rsid w:val="006346CC"/>
    <w:rsid w:val="0063530D"/>
    <w:rsid w:val="00661664"/>
    <w:rsid w:val="00667737"/>
    <w:rsid w:val="00670E76"/>
    <w:rsid w:val="006718C2"/>
    <w:rsid w:val="0068694E"/>
    <w:rsid w:val="006B27B5"/>
    <w:rsid w:val="006C4770"/>
    <w:rsid w:val="006D238A"/>
    <w:rsid w:val="006F083F"/>
    <w:rsid w:val="006F0930"/>
    <w:rsid w:val="00702C6E"/>
    <w:rsid w:val="00713046"/>
    <w:rsid w:val="00715A8B"/>
    <w:rsid w:val="007217D5"/>
    <w:rsid w:val="0073396C"/>
    <w:rsid w:val="00734D6E"/>
    <w:rsid w:val="007376E0"/>
    <w:rsid w:val="007467AF"/>
    <w:rsid w:val="00750405"/>
    <w:rsid w:val="00752819"/>
    <w:rsid w:val="00757235"/>
    <w:rsid w:val="00765D9A"/>
    <w:rsid w:val="00765FE0"/>
    <w:rsid w:val="00770814"/>
    <w:rsid w:val="007721EA"/>
    <w:rsid w:val="00774B11"/>
    <w:rsid w:val="007754A7"/>
    <w:rsid w:val="00787CBE"/>
    <w:rsid w:val="007A4EEE"/>
    <w:rsid w:val="007A65F3"/>
    <w:rsid w:val="007B107D"/>
    <w:rsid w:val="007C2C2F"/>
    <w:rsid w:val="007D60DD"/>
    <w:rsid w:val="007E078D"/>
    <w:rsid w:val="007F79DC"/>
    <w:rsid w:val="008040ED"/>
    <w:rsid w:val="008065A8"/>
    <w:rsid w:val="00807C4B"/>
    <w:rsid w:val="008152D6"/>
    <w:rsid w:val="0082540E"/>
    <w:rsid w:val="0082707E"/>
    <w:rsid w:val="00840F65"/>
    <w:rsid w:val="0084355B"/>
    <w:rsid w:val="00853901"/>
    <w:rsid w:val="008579C7"/>
    <w:rsid w:val="0086213B"/>
    <w:rsid w:val="00882301"/>
    <w:rsid w:val="00884E88"/>
    <w:rsid w:val="008B501E"/>
    <w:rsid w:val="008B7428"/>
    <w:rsid w:val="008B7BC5"/>
    <w:rsid w:val="008C428F"/>
    <w:rsid w:val="008C68E9"/>
    <w:rsid w:val="008E206F"/>
    <w:rsid w:val="008E532B"/>
    <w:rsid w:val="008E5ACD"/>
    <w:rsid w:val="008F1A04"/>
    <w:rsid w:val="008F7D1D"/>
    <w:rsid w:val="00911F17"/>
    <w:rsid w:val="00912B37"/>
    <w:rsid w:val="009151C1"/>
    <w:rsid w:val="009209DB"/>
    <w:rsid w:val="00924B41"/>
    <w:rsid w:val="00930670"/>
    <w:rsid w:val="00937D65"/>
    <w:rsid w:val="00940044"/>
    <w:rsid w:val="00962570"/>
    <w:rsid w:val="0096425E"/>
    <w:rsid w:val="009703B9"/>
    <w:rsid w:val="0097240C"/>
    <w:rsid w:val="00974E1D"/>
    <w:rsid w:val="00992E67"/>
    <w:rsid w:val="00997DA8"/>
    <w:rsid w:val="009A1DA1"/>
    <w:rsid w:val="009C3E29"/>
    <w:rsid w:val="009C5801"/>
    <w:rsid w:val="009C696C"/>
    <w:rsid w:val="009D146E"/>
    <w:rsid w:val="009D61B6"/>
    <w:rsid w:val="009D6567"/>
    <w:rsid w:val="009E70A0"/>
    <w:rsid w:val="00A04013"/>
    <w:rsid w:val="00A117FA"/>
    <w:rsid w:val="00A13130"/>
    <w:rsid w:val="00A144D4"/>
    <w:rsid w:val="00A2230E"/>
    <w:rsid w:val="00A2713D"/>
    <w:rsid w:val="00A42CD8"/>
    <w:rsid w:val="00A42E60"/>
    <w:rsid w:val="00A43951"/>
    <w:rsid w:val="00A5652D"/>
    <w:rsid w:val="00A578ED"/>
    <w:rsid w:val="00A57F3D"/>
    <w:rsid w:val="00A619A1"/>
    <w:rsid w:val="00A62DBF"/>
    <w:rsid w:val="00A77B36"/>
    <w:rsid w:val="00A82543"/>
    <w:rsid w:val="00A8329D"/>
    <w:rsid w:val="00AB56F7"/>
    <w:rsid w:val="00AC5718"/>
    <w:rsid w:val="00AD4A85"/>
    <w:rsid w:val="00AE7649"/>
    <w:rsid w:val="00B000AA"/>
    <w:rsid w:val="00B13578"/>
    <w:rsid w:val="00B21A6F"/>
    <w:rsid w:val="00B22DFE"/>
    <w:rsid w:val="00B26F4F"/>
    <w:rsid w:val="00B34B55"/>
    <w:rsid w:val="00B47C66"/>
    <w:rsid w:val="00B53D7B"/>
    <w:rsid w:val="00B55B90"/>
    <w:rsid w:val="00B55DD6"/>
    <w:rsid w:val="00B6058B"/>
    <w:rsid w:val="00B628D9"/>
    <w:rsid w:val="00B659E0"/>
    <w:rsid w:val="00B669C5"/>
    <w:rsid w:val="00B81ED8"/>
    <w:rsid w:val="00B846FC"/>
    <w:rsid w:val="00BA4FA0"/>
    <w:rsid w:val="00BB0752"/>
    <w:rsid w:val="00BC2DE4"/>
    <w:rsid w:val="00BC7B75"/>
    <w:rsid w:val="00BD0CF1"/>
    <w:rsid w:val="00BE1F33"/>
    <w:rsid w:val="00BF3EC3"/>
    <w:rsid w:val="00BF56B1"/>
    <w:rsid w:val="00C04E20"/>
    <w:rsid w:val="00C11046"/>
    <w:rsid w:val="00C11778"/>
    <w:rsid w:val="00C15B8C"/>
    <w:rsid w:val="00C20F8F"/>
    <w:rsid w:val="00C21112"/>
    <w:rsid w:val="00C320D4"/>
    <w:rsid w:val="00C32300"/>
    <w:rsid w:val="00C42631"/>
    <w:rsid w:val="00C4468E"/>
    <w:rsid w:val="00C5046B"/>
    <w:rsid w:val="00C5082A"/>
    <w:rsid w:val="00C55764"/>
    <w:rsid w:val="00C55894"/>
    <w:rsid w:val="00C6396A"/>
    <w:rsid w:val="00C70F54"/>
    <w:rsid w:val="00C74132"/>
    <w:rsid w:val="00C76ECD"/>
    <w:rsid w:val="00C8010D"/>
    <w:rsid w:val="00CA18E4"/>
    <w:rsid w:val="00CA47C3"/>
    <w:rsid w:val="00CB1BD0"/>
    <w:rsid w:val="00CB3772"/>
    <w:rsid w:val="00CC0582"/>
    <w:rsid w:val="00CD0982"/>
    <w:rsid w:val="00CE0897"/>
    <w:rsid w:val="00CE1A1E"/>
    <w:rsid w:val="00CF75F3"/>
    <w:rsid w:val="00D128F9"/>
    <w:rsid w:val="00D16685"/>
    <w:rsid w:val="00D20230"/>
    <w:rsid w:val="00D2249B"/>
    <w:rsid w:val="00D33950"/>
    <w:rsid w:val="00D355A6"/>
    <w:rsid w:val="00D47FB8"/>
    <w:rsid w:val="00D51B6B"/>
    <w:rsid w:val="00D52FC0"/>
    <w:rsid w:val="00D568FC"/>
    <w:rsid w:val="00D57327"/>
    <w:rsid w:val="00D633DB"/>
    <w:rsid w:val="00D638C4"/>
    <w:rsid w:val="00D6505A"/>
    <w:rsid w:val="00D73F2B"/>
    <w:rsid w:val="00D82B70"/>
    <w:rsid w:val="00D84D30"/>
    <w:rsid w:val="00DA38B5"/>
    <w:rsid w:val="00DB37F7"/>
    <w:rsid w:val="00DC13E9"/>
    <w:rsid w:val="00DC7471"/>
    <w:rsid w:val="00DD2CF4"/>
    <w:rsid w:val="00DE1F79"/>
    <w:rsid w:val="00DF746D"/>
    <w:rsid w:val="00E02664"/>
    <w:rsid w:val="00E36A1D"/>
    <w:rsid w:val="00E41CA7"/>
    <w:rsid w:val="00E60A27"/>
    <w:rsid w:val="00E655EC"/>
    <w:rsid w:val="00E7673E"/>
    <w:rsid w:val="00E811A3"/>
    <w:rsid w:val="00E84F33"/>
    <w:rsid w:val="00EA1E80"/>
    <w:rsid w:val="00EA33DF"/>
    <w:rsid w:val="00EB1E8C"/>
    <w:rsid w:val="00EB477E"/>
    <w:rsid w:val="00EC4BCC"/>
    <w:rsid w:val="00ED042C"/>
    <w:rsid w:val="00ED1521"/>
    <w:rsid w:val="00EE0534"/>
    <w:rsid w:val="00EE44FD"/>
    <w:rsid w:val="00EF6C9F"/>
    <w:rsid w:val="00EF7B14"/>
    <w:rsid w:val="00F0601A"/>
    <w:rsid w:val="00F12B93"/>
    <w:rsid w:val="00F23DFD"/>
    <w:rsid w:val="00F32694"/>
    <w:rsid w:val="00F33356"/>
    <w:rsid w:val="00F4404A"/>
    <w:rsid w:val="00F44BC4"/>
    <w:rsid w:val="00F5288D"/>
    <w:rsid w:val="00F56799"/>
    <w:rsid w:val="00F6043D"/>
    <w:rsid w:val="00F6719E"/>
    <w:rsid w:val="00F7549A"/>
    <w:rsid w:val="00F75AE6"/>
    <w:rsid w:val="00F858D7"/>
    <w:rsid w:val="00F94980"/>
    <w:rsid w:val="00FA0067"/>
    <w:rsid w:val="00FA4831"/>
    <w:rsid w:val="00FD2E6A"/>
    <w:rsid w:val="00FD5625"/>
    <w:rsid w:val="00FF1F46"/>
    <w:rsid w:val="00FF2BFF"/>
    <w:rsid w:val="00FF4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335068"/>
  <w15:docId w15:val="{86931C60-1450-4B8F-B007-8578624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5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02A0"/>
    <w:pPr>
      <w:ind w:left="720"/>
      <w:contextualSpacing/>
    </w:pPr>
  </w:style>
  <w:style w:type="paragraph" w:styleId="Nagwek">
    <w:name w:val="header"/>
    <w:basedOn w:val="Normalny"/>
    <w:link w:val="NagwekZnak"/>
    <w:uiPriority w:val="99"/>
    <w:unhideWhenUsed/>
    <w:rsid w:val="00025C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C8D"/>
  </w:style>
  <w:style w:type="paragraph" w:styleId="Stopka">
    <w:name w:val="footer"/>
    <w:basedOn w:val="Normalny"/>
    <w:link w:val="StopkaZnak"/>
    <w:uiPriority w:val="99"/>
    <w:unhideWhenUsed/>
    <w:rsid w:val="00025C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C8D"/>
  </w:style>
  <w:style w:type="character" w:styleId="Odwoaniedokomentarza">
    <w:name w:val="annotation reference"/>
    <w:basedOn w:val="Domylnaczcionkaakapitu"/>
    <w:uiPriority w:val="99"/>
    <w:semiHidden/>
    <w:unhideWhenUsed/>
    <w:rsid w:val="00EE0534"/>
    <w:rPr>
      <w:sz w:val="16"/>
      <w:szCs w:val="16"/>
    </w:rPr>
  </w:style>
  <w:style w:type="paragraph" w:styleId="Tekstkomentarza">
    <w:name w:val="annotation text"/>
    <w:basedOn w:val="Normalny"/>
    <w:link w:val="TekstkomentarzaZnak"/>
    <w:uiPriority w:val="99"/>
    <w:semiHidden/>
    <w:unhideWhenUsed/>
    <w:rsid w:val="00EE05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0534"/>
    <w:rPr>
      <w:sz w:val="20"/>
      <w:szCs w:val="20"/>
    </w:rPr>
  </w:style>
  <w:style w:type="paragraph" w:styleId="Tematkomentarza">
    <w:name w:val="annotation subject"/>
    <w:basedOn w:val="Tekstkomentarza"/>
    <w:next w:val="Tekstkomentarza"/>
    <w:link w:val="TematkomentarzaZnak"/>
    <w:uiPriority w:val="99"/>
    <w:semiHidden/>
    <w:unhideWhenUsed/>
    <w:rsid w:val="00EE0534"/>
    <w:rPr>
      <w:b/>
      <w:bCs/>
    </w:rPr>
  </w:style>
  <w:style w:type="character" w:customStyle="1" w:styleId="TematkomentarzaZnak">
    <w:name w:val="Temat komentarza Znak"/>
    <w:basedOn w:val="TekstkomentarzaZnak"/>
    <w:link w:val="Tematkomentarza"/>
    <w:uiPriority w:val="99"/>
    <w:semiHidden/>
    <w:rsid w:val="00EE0534"/>
    <w:rPr>
      <w:b/>
      <w:bCs/>
      <w:sz w:val="20"/>
      <w:szCs w:val="20"/>
    </w:rPr>
  </w:style>
  <w:style w:type="paragraph" w:styleId="Tekstdymka">
    <w:name w:val="Balloon Text"/>
    <w:basedOn w:val="Normalny"/>
    <w:link w:val="TekstdymkaZnak"/>
    <w:uiPriority w:val="99"/>
    <w:semiHidden/>
    <w:unhideWhenUsed/>
    <w:rsid w:val="00EE05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0534"/>
    <w:rPr>
      <w:rFonts w:ascii="Segoe UI" w:hAnsi="Segoe UI" w:cs="Segoe UI"/>
      <w:sz w:val="18"/>
      <w:szCs w:val="18"/>
    </w:rPr>
  </w:style>
  <w:style w:type="paragraph" w:styleId="Poprawka">
    <w:name w:val="Revision"/>
    <w:hidden/>
    <w:uiPriority w:val="99"/>
    <w:semiHidden/>
    <w:rsid w:val="00C50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619">
      <w:bodyDiv w:val="1"/>
      <w:marLeft w:val="0"/>
      <w:marRight w:val="0"/>
      <w:marTop w:val="0"/>
      <w:marBottom w:val="0"/>
      <w:divBdr>
        <w:top w:val="none" w:sz="0" w:space="0" w:color="auto"/>
        <w:left w:val="none" w:sz="0" w:space="0" w:color="auto"/>
        <w:bottom w:val="none" w:sz="0" w:space="0" w:color="auto"/>
        <w:right w:val="none" w:sz="0" w:space="0" w:color="auto"/>
      </w:divBdr>
    </w:div>
    <w:div w:id="1572733578">
      <w:bodyDiv w:val="1"/>
      <w:marLeft w:val="0"/>
      <w:marRight w:val="0"/>
      <w:marTop w:val="0"/>
      <w:marBottom w:val="0"/>
      <w:divBdr>
        <w:top w:val="none" w:sz="0" w:space="0" w:color="auto"/>
        <w:left w:val="none" w:sz="0" w:space="0" w:color="auto"/>
        <w:bottom w:val="none" w:sz="0" w:space="0" w:color="auto"/>
        <w:right w:val="none" w:sz="0" w:space="0" w:color="auto"/>
      </w:divBdr>
      <w:divsChild>
        <w:div w:id="735906171">
          <w:marLeft w:val="0"/>
          <w:marRight w:val="0"/>
          <w:marTop w:val="0"/>
          <w:marBottom w:val="0"/>
          <w:divBdr>
            <w:top w:val="none" w:sz="0" w:space="0" w:color="auto"/>
            <w:left w:val="none" w:sz="0" w:space="0" w:color="auto"/>
            <w:bottom w:val="none" w:sz="0" w:space="0" w:color="auto"/>
            <w:right w:val="none" w:sz="0" w:space="0" w:color="auto"/>
          </w:divBdr>
          <w:divsChild>
            <w:div w:id="1488355028">
              <w:marLeft w:val="0"/>
              <w:marRight w:val="0"/>
              <w:marTop w:val="0"/>
              <w:marBottom w:val="0"/>
              <w:divBdr>
                <w:top w:val="none" w:sz="0" w:space="0" w:color="auto"/>
                <w:left w:val="none" w:sz="0" w:space="0" w:color="auto"/>
                <w:bottom w:val="none" w:sz="0" w:space="0" w:color="auto"/>
                <w:right w:val="none" w:sz="0" w:space="0" w:color="auto"/>
              </w:divBdr>
              <w:divsChild>
                <w:div w:id="1624189870">
                  <w:marLeft w:val="0"/>
                  <w:marRight w:val="0"/>
                  <w:marTop w:val="0"/>
                  <w:marBottom w:val="0"/>
                  <w:divBdr>
                    <w:top w:val="none" w:sz="0" w:space="0" w:color="auto"/>
                    <w:left w:val="none" w:sz="0" w:space="0" w:color="auto"/>
                    <w:bottom w:val="none" w:sz="0" w:space="0" w:color="auto"/>
                    <w:right w:val="none" w:sz="0" w:space="0" w:color="auto"/>
                  </w:divBdr>
                  <w:divsChild>
                    <w:div w:id="856818841">
                      <w:marLeft w:val="0"/>
                      <w:marRight w:val="0"/>
                      <w:marTop w:val="0"/>
                      <w:marBottom w:val="0"/>
                      <w:divBdr>
                        <w:top w:val="none" w:sz="0" w:space="0" w:color="auto"/>
                        <w:left w:val="none" w:sz="0" w:space="0" w:color="auto"/>
                        <w:bottom w:val="none" w:sz="0" w:space="0" w:color="auto"/>
                        <w:right w:val="none" w:sz="0" w:space="0" w:color="auto"/>
                      </w:divBdr>
                      <w:divsChild>
                        <w:div w:id="1151866449">
                          <w:marLeft w:val="0"/>
                          <w:marRight w:val="0"/>
                          <w:marTop w:val="0"/>
                          <w:marBottom w:val="0"/>
                          <w:divBdr>
                            <w:top w:val="none" w:sz="0" w:space="0" w:color="auto"/>
                            <w:left w:val="none" w:sz="0" w:space="0" w:color="auto"/>
                            <w:bottom w:val="none" w:sz="0" w:space="0" w:color="auto"/>
                            <w:right w:val="none" w:sz="0" w:space="0" w:color="auto"/>
                          </w:divBdr>
                          <w:divsChild>
                            <w:div w:id="1689671207">
                              <w:marLeft w:val="0"/>
                              <w:marRight w:val="300"/>
                              <w:marTop w:val="180"/>
                              <w:marBottom w:val="0"/>
                              <w:divBdr>
                                <w:top w:val="none" w:sz="0" w:space="0" w:color="auto"/>
                                <w:left w:val="none" w:sz="0" w:space="0" w:color="auto"/>
                                <w:bottom w:val="none" w:sz="0" w:space="0" w:color="auto"/>
                                <w:right w:val="none" w:sz="0" w:space="0" w:color="auto"/>
                              </w:divBdr>
                              <w:divsChild>
                                <w:div w:id="958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637356">
          <w:marLeft w:val="0"/>
          <w:marRight w:val="0"/>
          <w:marTop w:val="0"/>
          <w:marBottom w:val="0"/>
          <w:divBdr>
            <w:top w:val="none" w:sz="0" w:space="0" w:color="auto"/>
            <w:left w:val="none" w:sz="0" w:space="0" w:color="auto"/>
            <w:bottom w:val="none" w:sz="0" w:space="0" w:color="auto"/>
            <w:right w:val="none" w:sz="0" w:space="0" w:color="auto"/>
          </w:divBdr>
          <w:divsChild>
            <w:div w:id="1986156342">
              <w:marLeft w:val="0"/>
              <w:marRight w:val="0"/>
              <w:marTop w:val="0"/>
              <w:marBottom w:val="0"/>
              <w:divBdr>
                <w:top w:val="none" w:sz="0" w:space="0" w:color="auto"/>
                <w:left w:val="none" w:sz="0" w:space="0" w:color="auto"/>
                <w:bottom w:val="none" w:sz="0" w:space="0" w:color="auto"/>
                <w:right w:val="none" w:sz="0" w:space="0" w:color="auto"/>
              </w:divBdr>
              <w:divsChild>
                <w:div w:id="242764701">
                  <w:marLeft w:val="0"/>
                  <w:marRight w:val="0"/>
                  <w:marTop w:val="0"/>
                  <w:marBottom w:val="0"/>
                  <w:divBdr>
                    <w:top w:val="none" w:sz="0" w:space="0" w:color="auto"/>
                    <w:left w:val="none" w:sz="0" w:space="0" w:color="auto"/>
                    <w:bottom w:val="none" w:sz="0" w:space="0" w:color="auto"/>
                    <w:right w:val="none" w:sz="0" w:space="0" w:color="auto"/>
                  </w:divBdr>
                  <w:divsChild>
                    <w:div w:id="83037655">
                      <w:marLeft w:val="0"/>
                      <w:marRight w:val="0"/>
                      <w:marTop w:val="0"/>
                      <w:marBottom w:val="0"/>
                      <w:divBdr>
                        <w:top w:val="none" w:sz="0" w:space="0" w:color="auto"/>
                        <w:left w:val="none" w:sz="0" w:space="0" w:color="auto"/>
                        <w:bottom w:val="none" w:sz="0" w:space="0" w:color="auto"/>
                        <w:right w:val="none" w:sz="0" w:space="0" w:color="auto"/>
                      </w:divBdr>
                      <w:divsChild>
                        <w:div w:id="12564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5AC5E-ACE5-4620-BDCF-315BF70A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3406</Words>
  <Characters>20436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dorota_kasprzyk</dc:creator>
  <cp:lastModifiedBy>Radosław Kapela</cp:lastModifiedBy>
  <cp:revision>6</cp:revision>
  <cp:lastPrinted>2020-09-01T11:05:00Z</cp:lastPrinted>
  <dcterms:created xsi:type="dcterms:W3CDTF">2020-09-12T06:57:00Z</dcterms:created>
  <dcterms:modified xsi:type="dcterms:W3CDTF">2020-09-29T11:25:00Z</dcterms:modified>
</cp:coreProperties>
</file>