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313D26" w:rsidRDefault="00B42BC9" w:rsidP="006D19A2">
      <w:pPr>
        <w:jc w:val="center"/>
      </w:pPr>
      <w:bookmarkStart w:id="0" w:name="_GoBack"/>
      <w:bookmarkEnd w:id="0"/>
      <w:r w:rsidRPr="00E93012">
        <w:rPr>
          <w:rFonts w:ascii="Arial" w:hAnsi="Arial" w:cs="Arial"/>
          <w:noProof/>
          <w:sz w:val="28"/>
        </w:rPr>
        <w:drawing>
          <wp:inline distT="0" distB="0" distL="0" distR="0" wp14:anchorId="26F1C24A" wp14:editId="07777777">
            <wp:extent cx="2743200" cy="695325"/>
            <wp:effectExtent l="0" t="0" r="0" b="0"/>
            <wp:docPr id="1" name="Obraz 1" descr="N:\20. KONTROLNY PUNKT KONTAKTOWY\PL-RU 2014-2020\PL RU_EU_zestawi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20. KONTROLNY PUNKT KONTAKTOWY\PL-RU 2014-2020\PL RU_EU_zestawieni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69532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1E0" w:firstRow="1" w:lastRow="1" w:firstColumn="1" w:lastColumn="1" w:noHBand="0" w:noVBand="0"/>
      </w:tblPr>
      <w:tblGrid>
        <w:gridCol w:w="9062"/>
      </w:tblGrid>
      <w:tr w:rsidR="00857E28" w:rsidRPr="0050798B" w14:paraId="1347423C" w14:textId="77777777" w:rsidTr="006E2747">
        <w:tc>
          <w:tcPr>
            <w:tcW w:w="9212" w:type="dxa"/>
            <w:shd w:val="clear" w:color="auto" w:fill="548DD4"/>
            <w:vAlign w:val="center"/>
          </w:tcPr>
          <w:p w14:paraId="75952178" w14:textId="77777777" w:rsidR="006F3C48" w:rsidRPr="0050798B" w:rsidRDefault="006D19A2" w:rsidP="005F6768">
            <w:pPr>
              <w:spacing w:before="120" w:after="120"/>
              <w:jc w:val="center"/>
              <w:rPr>
                <w:rFonts w:ascii="Calibri" w:hAnsi="Calibri"/>
                <w:b/>
                <w:sz w:val="22"/>
                <w:szCs w:val="22"/>
                <w:lang w:val="en-US"/>
              </w:rPr>
            </w:pPr>
            <w:r w:rsidRPr="0050798B">
              <w:rPr>
                <w:rFonts w:ascii="Calibri" w:hAnsi="Calibri"/>
                <w:b/>
                <w:sz w:val="22"/>
                <w:szCs w:val="22"/>
                <w:lang w:val="en-US"/>
              </w:rPr>
              <w:t>IRREGULARITY NOTE</w:t>
            </w:r>
            <w:r w:rsidR="00C50A76" w:rsidRPr="0050798B">
              <w:rPr>
                <w:rFonts w:ascii="Calibri" w:hAnsi="Calibri"/>
                <w:b/>
                <w:sz w:val="22"/>
                <w:szCs w:val="22"/>
                <w:lang w:val="en-US"/>
              </w:rPr>
              <w:t xml:space="preserve"> </w:t>
            </w:r>
            <w:r w:rsidR="005F6768" w:rsidRPr="0050798B">
              <w:rPr>
                <w:rFonts w:ascii="Calibri" w:hAnsi="Calibri"/>
                <w:b/>
                <w:sz w:val="22"/>
                <w:szCs w:val="22"/>
                <w:lang w:val="en-US"/>
              </w:rPr>
              <w:br/>
              <w:t>S</w:t>
            </w:r>
            <w:r w:rsidR="006F3C48" w:rsidRPr="0050798B">
              <w:rPr>
                <w:rFonts w:ascii="Calibri" w:hAnsi="Calibri"/>
                <w:b/>
                <w:sz w:val="22"/>
                <w:szCs w:val="22"/>
                <w:lang w:val="en-US"/>
              </w:rPr>
              <w:t>ERIAL NO …………….</w:t>
            </w:r>
            <w:r w:rsidR="00A30E8F" w:rsidRPr="0050798B">
              <w:rPr>
                <w:rFonts w:ascii="Calibri" w:hAnsi="Calibri"/>
                <w:b/>
                <w:sz w:val="22"/>
                <w:szCs w:val="22"/>
                <w:lang w:val="en-US"/>
              </w:rPr>
              <w:t xml:space="preserve"> </w:t>
            </w:r>
          </w:p>
        </w:tc>
      </w:tr>
    </w:tbl>
    <w:p w14:paraId="0A37501D" w14:textId="77777777" w:rsidR="00630045" w:rsidRPr="0050798B" w:rsidRDefault="00630045">
      <w:pPr>
        <w:rPr>
          <w:rFonts w:ascii="Calibri" w:hAnsi="Calibri"/>
          <w:lang w:val="en-GB"/>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4032"/>
        <w:gridCol w:w="1099"/>
        <w:gridCol w:w="1282"/>
        <w:gridCol w:w="977"/>
        <w:gridCol w:w="1177"/>
      </w:tblGrid>
      <w:tr w:rsidR="002B0772" w:rsidRPr="00CD5C04" w14:paraId="5660CFB1" w14:textId="77777777" w:rsidTr="00167EA2">
        <w:trPr>
          <w:trHeight w:val="562"/>
        </w:trPr>
        <w:tc>
          <w:tcPr>
            <w:tcW w:w="495" w:type="dxa"/>
            <w:shd w:val="clear" w:color="auto" w:fill="8DB3E2"/>
            <w:vAlign w:val="center"/>
          </w:tcPr>
          <w:p w14:paraId="0135CBF0" w14:textId="77777777" w:rsidR="002B0772" w:rsidRPr="0050798B" w:rsidRDefault="002B0772" w:rsidP="002638B4">
            <w:pPr>
              <w:spacing w:before="40" w:after="20"/>
              <w:rPr>
                <w:rFonts w:ascii="Calibri" w:hAnsi="Calibri"/>
                <w:sz w:val="22"/>
                <w:szCs w:val="22"/>
              </w:rPr>
            </w:pPr>
            <w:r w:rsidRPr="0050798B">
              <w:rPr>
                <w:rFonts w:ascii="Calibri" w:hAnsi="Calibri"/>
                <w:sz w:val="22"/>
                <w:szCs w:val="22"/>
              </w:rPr>
              <w:t>1.</w:t>
            </w:r>
          </w:p>
        </w:tc>
        <w:tc>
          <w:tcPr>
            <w:tcW w:w="8567" w:type="dxa"/>
            <w:gridSpan w:val="5"/>
            <w:shd w:val="clear" w:color="auto" w:fill="C6D9F1"/>
            <w:vAlign w:val="center"/>
          </w:tcPr>
          <w:p w14:paraId="41452ACA" w14:textId="77777777" w:rsidR="002B0772" w:rsidRPr="0050798B" w:rsidRDefault="00177A12" w:rsidP="00177A12">
            <w:pPr>
              <w:jc w:val="center"/>
              <w:rPr>
                <w:rFonts w:ascii="Calibri" w:hAnsi="Calibri"/>
                <w:b/>
                <w:spacing w:val="-2"/>
                <w:lang w:val="en-US"/>
              </w:rPr>
            </w:pPr>
            <w:r w:rsidRPr="0050798B">
              <w:rPr>
                <w:rFonts w:ascii="Calibri" w:hAnsi="Calibri"/>
                <w:b/>
                <w:sz w:val="22"/>
                <w:szCs w:val="22"/>
                <w:lang w:val="en-US"/>
              </w:rPr>
              <w:t>Poland – Russia</w:t>
            </w:r>
            <w:r w:rsidR="006D19A2" w:rsidRPr="0050798B">
              <w:rPr>
                <w:rFonts w:ascii="Calibri" w:hAnsi="Calibri"/>
                <w:b/>
                <w:sz w:val="22"/>
                <w:szCs w:val="22"/>
                <w:lang w:val="en-US"/>
              </w:rPr>
              <w:t xml:space="preserve"> Cross –border </w:t>
            </w:r>
            <w:r w:rsidR="00111D08" w:rsidRPr="0050798B">
              <w:rPr>
                <w:rFonts w:ascii="Calibri" w:hAnsi="Calibri"/>
                <w:b/>
                <w:sz w:val="22"/>
                <w:szCs w:val="22"/>
                <w:lang w:val="en-US"/>
              </w:rPr>
              <w:t>Cooperation</w:t>
            </w:r>
            <w:r w:rsidR="006D19A2" w:rsidRPr="0050798B">
              <w:rPr>
                <w:rFonts w:ascii="Calibri" w:hAnsi="Calibri"/>
                <w:b/>
                <w:sz w:val="22"/>
                <w:szCs w:val="22"/>
                <w:lang w:val="en-US"/>
              </w:rPr>
              <w:t xml:space="preserve"> </w:t>
            </w:r>
            <w:r w:rsidR="00F207D7" w:rsidRPr="0050798B">
              <w:rPr>
                <w:rFonts w:ascii="Calibri" w:hAnsi="Calibri"/>
                <w:b/>
                <w:sz w:val="22"/>
                <w:szCs w:val="22"/>
                <w:lang w:val="en-US"/>
              </w:rPr>
              <w:t>Programme</w:t>
            </w:r>
            <w:r w:rsidR="006D19A2" w:rsidRPr="0050798B">
              <w:rPr>
                <w:rFonts w:ascii="Calibri" w:hAnsi="Calibri"/>
                <w:b/>
                <w:sz w:val="22"/>
                <w:szCs w:val="22"/>
                <w:lang w:val="en-US"/>
              </w:rPr>
              <w:t xml:space="preserve"> </w:t>
            </w:r>
            <w:r w:rsidR="006B74ED" w:rsidRPr="0050798B">
              <w:rPr>
                <w:rFonts w:ascii="Calibri" w:hAnsi="Calibri"/>
                <w:b/>
                <w:spacing w:val="-2"/>
                <w:lang w:val="en-US"/>
              </w:rPr>
              <w:t>2014</w:t>
            </w:r>
            <w:r w:rsidR="002B0772" w:rsidRPr="0050798B">
              <w:rPr>
                <w:rFonts w:ascii="Calibri" w:hAnsi="Calibri"/>
                <w:b/>
                <w:spacing w:val="-2"/>
                <w:lang w:val="en-US"/>
              </w:rPr>
              <w:t>-20</w:t>
            </w:r>
            <w:r w:rsidR="006B74ED" w:rsidRPr="0050798B">
              <w:rPr>
                <w:rFonts w:ascii="Calibri" w:hAnsi="Calibri"/>
                <w:b/>
                <w:spacing w:val="-2"/>
                <w:lang w:val="en-US"/>
              </w:rPr>
              <w:t>20</w:t>
            </w:r>
          </w:p>
        </w:tc>
      </w:tr>
      <w:tr w:rsidR="00AB3C70" w:rsidRPr="0050798B" w14:paraId="4BDC0396" w14:textId="77777777" w:rsidTr="00167EA2">
        <w:trPr>
          <w:trHeight w:val="372"/>
        </w:trPr>
        <w:tc>
          <w:tcPr>
            <w:tcW w:w="495" w:type="dxa"/>
            <w:shd w:val="clear" w:color="auto" w:fill="8DB3E2"/>
            <w:vAlign w:val="center"/>
          </w:tcPr>
          <w:p w14:paraId="47886996" w14:textId="77777777" w:rsidR="00630045" w:rsidRPr="0050798B" w:rsidRDefault="00630045" w:rsidP="002638B4">
            <w:pPr>
              <w:spacing w:before="40" w:after="20"/>
              <w:rPr>
                <w:rFonts w:ascii="Calibri" w:hAnsi="Calibri"/>
                <w:sz w:val="22"/>
                <w:szCs w:val="22"/>
                <w:lang w:val="en-GB"/>
              </w:rPr>
            </w:pPr>
            <w:r w:rsidRPr="0050798B">
              <w:rPr>
                <w:rFonts w:ascii="Calibri" w:hAnsi="Calibri"/>
                <w:sz w:val="22"/>
                <w:szCs w:val="22"/>
                <w:lang w:val="en-GB"/>
              </w:rPr>
              <w:t>2</w:t>
            </w:r>
            <w:r w:rsidR="000C3C8A" w:rsidRPr="0050798B">
              <w:rPr>
                <w:rFonts w:ascii="Calibri" w:hAnsi="Calibri"/>
                <w:sz w:val="22"/>
                <w:szCs w:val="22"/>
                <w:lang w:val="en-GB"/>
              </w:rPr>
              <w:t>.</w:t>
            </w:r>
          </w:p>
        </w:tc>
        <w:tc>
          <w:tcPr>
            <w:tcW w:w="4032" w:type="dxa"/>
            <w:shd w:val="clear" w:color="auto" w:fill="C6D9F1"/>
            <w:vAlign w:val="center"/>
          </w:tcPr>
          <w:p w14:paraId="733F3831" w14:textId="77777777" w:rsidR="00630045" w:rsidRPr="0050798B" w:rsidRDefault="00DD1F83" w:rsidP="008B5339">
            <w:pPr>
              <w:spacing w:before="40" w:after="20"/>
              <w:rPr>
                <w:rFonts w:ascii="Calibri" w:hAnsi="Calibri"/>
                <w:sz w:val="22"/>
                <w:szCs w:val="22"/>
                <w:lang w:val="en-GB"/>
              </w:rPr>
            </w:pPr>
            <w:r w:rsidRPr="0050798B">
              <w:rPr>
                <w:rFonts w:ascii="Calibri" w:hAnsi="Calibri"/>
                <w:sz w:val="22"/>
                <w:szCs w:val="22"/>
                <w:lang w:val="en-GB"/>
              </w:rPr>
              <w:t xml:space="preserve">Project </w:t>
            </w:r>
            <w:r w:rsidR="008B5339" w:rsidRPr="0050798B">
              <w:rPr>
                <w:rFonts w:ascii="Calibri" w:hAnsi="Calibri"/>
                <w:sz w:val="22"/>
                <w:szCs w:val="22"/>
                <w:lang w:val="en-GB"/>
              </w:rPr>
              <w:t>title and no.</w:t>
            </w:r>
          </w:p>
        </w:tc>
        <w:tc>
          <w:tcPr>
            <w:tcW w:w="4535" w:type="dxa"/>
            <w:gridSpan w:val="4"/>
            <w:shd w:val="clear" w:color="auto" w:fill="auto"/>
            <w:vAlign w:val="center"/>
          </w:tcPr>
          <w:p w14:paraId="5DAB6C7B" w14:textId="77777777" w:rsidR="00630045" w:rsidRPr="00167EA2" w:rsidRDefault="00630045" w:rsidP="00167EA2">
            <w:pPr>
              <w:spacing w:before="40" w:after="20"/>
              <w:rPr>
                <w:rFonts w:ascii="Calibri" w:hAnsi="Calibri" w:cs="Arial"/>
                <w:spacing w:val="4"/>
                <w:sz w:val="22"/>
                <w:szCs w:val="22"/>
                <w:lang w:val="en-GB"/>
              </w:rPr>
            </w:pPr>
          </w:p>
        </w:tc>
      </w:tr>
      <w:tr w:rsidR="00AB3C70" w:rsidRPr="00CD5C04" w14:paraId="6DFA01C2" w14:textId="77777777" w:rsidTr="00167EA2">
        <w:trPr>
          <w:trHeight w:val="372"/>
        </w:trPr>
        <w:tc>
          <w:tcPr>
            <w:tcW w:w="495" w:type="dxa"/>
            <w:shd w:val="clear" w:color="auto" w:fill="8DB3E2"/>
            <w:vAlign w:val="center"/>
          </w:tcPr>
          <w:p w14:paraId="1F75A9DD" w14:textId="77777777" w:rsidR="00DD1F83" w:rsidRPr="0050798B" w:rsidRDefault="00DD1F83" w:rsidP="002638B4">
            <w:pPr>
              <w:spacing w:before="40" w:after="20"/>
              <w:rPr>
                <w:rFonts w:ascii="Calibri" w:hAnsi="Calibri"/>
                <w:sz w:val="22"/>
                <w:szCs w:val="22"/>
                <w:lang w:val="en-GB"/>
              </w:rPr>
            </w:pPr>
            <w:r w:rsidRPr="0050798B">
              <w:rPr>
                <w:rFonts w:ascii="Calibri" w:hAnsi="Calibri"/>
                <w:sz w:val="22"/>
                <w:szCs w:val="22"/>
                <w:lang w:val="en-GB"/>
              </w:rPr>
              <w:t>3.</w:t>
            </w:r>
          </w:p>
        </w:tc>
        <w:tc>
          <w:tcPr>
            <w:tcW w:w="4032" w:type="dxa"/>
            <w:shd w:val="clear" w:color="auto" w:fill="C6D9F1"/>
            <w:vAlign w:val="center"/>
          </w:tcPr>
          <w:p w14:paraId="003B50B0" w14:textId="77777777" w:rsidR="00DD1F83" w:rsidRPr="0050798B" w:rsidRDefault="00326901" w:rsidP="00DD1F83">
            <w:pPr>
              <w:spacing w:before="40" w:after="20"/>
              <w:rPr>
                <w:rFonts w:ascii="Calibri" w:hAnsi="Calibri"/>
                <w:sz w:val="22"/>
                <w:szCs w:val="22"/>
                <w:lang w:val="en-GB"/>
              </w:rPr>
            </w:pPr>
            <w:r w:rsidRPr="0050798B">
              <w:rPr>
                <w:rFonts w:ascii="Calibri" w:hAnsi="Calibri"/>
                <w:sz w:val="22"/>
                <w:szCs w:val="22"/>
                <w:lang w:val="en-GB"/>
              </w:rPr>
              <w:t>Number of the subsidy contract</w:t>
            </w:r>
            <w:r w:rsidR="001D2B2A" w:rsidRPr="0050798B">
              <w:rPr>
                <w:rFonts w:ascii="Calibri" w:hAnsi="Calibri"/>
                <w:sz w:val="22"/>
                <w:szCs w:val="22"/>
                <w:lang w:val="en-GB"/>
              </w:rPr>
              <w:t>/ decision</w:t>
            </w:r>
          </w:p>
        </w:tc>
        <w:tc>
          <w:tcPr>
            <w:tcW w:w="4535" w:type="dxa"/>
            <w:gridSpan w:val="4"/>
            <w:shd w:val="clear" w:color="auto" w:fill="auto"/>
            <w:vAlign w:val="center"/>
          </w:tcPr>
          <w:p w14:paraId="02EB378F" w14:textId="77777777" w:rsidR="00DD1F83" w:rsidRPr="0050798B" w:rsidRDefault="00DD1F83" w:rsidP="002638B4">
            <w:pPr>
              <w:spacing w:before="40" w:after="20"/>
              <w:rPr>
                <w:rFonts w:ascii="Calibri" w:hAnsi="Calibri" w:cs="Arial"/>
                <w:iCs/>
                <w:spacing w:val="4"/>
                <w:sz w:val="22"/>
                <w:szCs w:val="22"/>
                <w:lang w:val="en-GB"/>
              </w:rPr>
            </w:pPr>
          </w:p>
        </w:tc>
      </w:tr>
      <w:tr w:rsidR="00AB3C70" w:rsidRPr="00CD5C04" w14:paraId="0981B898" w14:textId="77777777" w:rsidTr="00167EA2">
        <w:trPr>
          <w:trHeight w:val="372"/>
        </w:trPr>
        <w:tc>
          <w:tcPr>
            <w:tcW w:w="495" w:type="dxa"/>
            <w:shd w:val="clear" w:color="auto" w:fill="8DB3E2"/>
            <w:vAlign w:val="center"/>
          </w:tcPr>
          <w:p w14:paraId="0F9ABB3F" w14:textId="77777777" w:rsidR="002B0772" w:rsidRPr="0050798B" w:rsidRDefault="002B0772" w:rsidP="002638B4">
            <w:pPr>
              <w:spacing w:before="40" w:after="20"/>
              <w:rPr>
                <w:rFonts w:ascii="Calibri" w:hAnsi="Calibri"/>
                <w:sz w:val="22"/>
                <w:szCs w:val="22"/>
                <w:lang w:val="en-GB"/>
              </w:rPr>
            </w:pPr>
            <w:r w:rsidRPr="0050798B">
              <w:rPr>
                <w:rFonts w:ascii="Calibri" w:hAnsi="Calibri"/>
                <w:sz w:val="22"/>
                <w:szCs w:val="22"/>
                <w:lang w:val="en-GB"/>
              </w:rPr>
              <w:t>4.</w:t>
            </w:r>
          </w:p>
        </w:tc>
        <w:tc>
          <w:tcPr>
            <w:tcW w:w="4032" w:type="dxa"/>
            <w:shd w:val="clear" w:color="auto" w:fill="C6D9F1"/>
            <w:vAlign w:val="center"/>
          </w:tcPr>
          <w:p w14:paraId="13A4B35D" w14:textId="77777777" w:rsidR="002B0772" w:rsidRPr="0050798B" w:rsidRDefault="002B0772" w:rsidP="006D19A2">
            <w:pPr>
              <w:spacing w:before="40" w:after="20"/>
              <w:rPr>
                <w:rFonts w:ascii="Calibri" w:hAnsi="Calibri"/>
                <w:sz w:val="22"/>
                <w:szCs w:val="22"/>
                <w:lang w:val="en-GB"/>
              </w:rPr>
            </w:pPr>
            <w:r w:rsidRPr="0050798B">
              <w:rPr>
                <w:rFonts w:ascii="Calibri" w:hAnsi="Calibri"/>
                <w:sz w:val="22"/>
                <w:szCs w:val="22"/>
                <w:lang w:val="en-GB"/>
              </w:rPr>
              <w:t xml:space="preserve">Name of the Lead </w:t>
            </w:r>
            <w:r w:rsidR="006D19A2" w:rsidRPr="0050798B">
              <w:rPr>
                <w:rFonts w:ascii="Calibri" w:hAnsi="Calibri"/>
                <w:sz w:val="22"/>
                <w:szCs w:val="22"/>
                <w:lang w:val="en-GB"/>
              </w:rPr>
              <w:t>Beneficiary</w:t>
            </w:r>
          </w:p>
        </w:tc>
        <w:tc>
          <w:tcPr>
            <w:tcW w:w="4535" w:type="dxa"/>
            <w:gridSpan w:val="4"/>
            <w:shd w:val="clear" w:color="auto" w:fill="auto"/>
            <w:vAlign w:val="center"/>
          </w:tcPr>
          <w:p w14:paraId="6A05A809" w14:textId="77777777" w:rsidR="002B0772" w:rsidRPr="0050798B" w:rsidRDefault="002B0772" w:rsidP="002638B4">
            <w:pPr>
              <w:spacing w:before="40" w:after="20"/>
              <w:rPr>
                <w:rFonts w:ascii="Calibri" w:hAnsi="Calibri" w:cs="Arial"/>
                <w:iCs/>
                <w:spacing w:val="4"/>
                <w:sz w:val="22"/>
                <w:szCs w:val="22"/>
                <w:lang w:val="en-GB"/>
              </w:rPr>
            </w:pPr>
          </w:p>
        </w:tc>
      </w:tr>
      <w:tr w:rsidR="00AB3C70" w:rsidRPr="00CD5C04" w14:paraId="0DB9E05B" w14:textId="77777777" w:rsidTr="00167EA2">
        <w:tc>
          <w:tcPr>
            <w:tcW w:w="495" w:type="dxa"/>
            <w:shd w:val="clear" w:color="auto" w:fill="8DB3E2"/>
            <w:vAlign w:val="center"/>
          </w:tcPr>
          <w:p w14:paraId="56C72689" w14:textId="77777777" w:rsidR="00B54AEE" w:rsidRPr="0050798B" w:rsidRDefault="002B0772" w:rsidP="002638B4">
            <w:pPr>
              <w:spacing w:before="40" w:after="20"/>
              <w:rPr>
                <w:rFonts w:ascii="Calibri" w:hAnsi="Calibri"/>
                <w:sz w:val="22"/>
                <w:szCs w:val="22"/>
                <w:lang w:val="en-GB"/>
              </w:rPr>
            </w:pPr>
            <w:r w:rsidRPr="0050798B">
              <w:rPr>
                <w:rFonts w:ascii="Calibri" w:hAnsi="Calibri"/>
                <w:sz w:val="22"/>
                <w:szCs w:val="22"/>
                <w:lang w:val="en-GB"/>
              </w:rPr>
              <w:t>5</w:t>
            </w:r>
            <w:r w:rsidR="000C3C8A" w:rsidRPr="0050798B">
              <w:rPr>
                <w:rFonts w:ascii="Calibri" w:hAnsi="Calibri"/>
                <w:sz w:val="22"/>
                <w:szCs w:val="22"/>
                <w:lang w:val="en-GB"/>
              </w:rPr>
              <w:t>.</w:t>
            </w:r>
          </w:p>
        </w:tc>
        <w:tc>
          <w:tcPr>
            <w:tcW w:w="4032" w:type="dxa"/>
            <w:shd w:val="clear" w:color="auto" w:fill="C6D9F1"/>
            <w:vAlign w:val="center"/>
          </w:tcPr>
          <w:p w14:paraId="699F96C1" w14:textId="77777777" w:rsidR="00B54AEE" w:rsidRPr="0050798B" w:rsidRDefault="005359ED" w:rsidP="006D19A2">
            <w:pPr>
              <w:spacing w:before="40" w:after="20"/>
              <w:rPr>
                <w:rFonts w:ascii="Calibri" w:hAnsi="Calibri"/>
                <w:sz w:val="22"/>
                <w:szCs w:val="22"/>
                <w:lang w:val="en-GB"/>
              </w:rPr>
            </w:pPr>
            <w:r w:rsidRPr="0050798B">
              <w:rPr>
                <w:rFonts w:ascii="Calibri" w:hAnsi="Calibri"/>
                <w:sz w:val="22"/>
                <w:szCs w:val="22"/>
                <w:lang w:val="en-GB"/>
              </w:rPr>
              <w:t>Name of the</w:t>
            </w:r>
            <w:r w:rsidR="00FA69AE" w:rsidRPr="0050798B">
              <w:rPr>
                <w:rFonts w:ascii="Calibri" w:hAnsi="Calibri"/>
                <w:sz w:val="22"/>
                <w:szCs w:val="22"/>
                <w:lang w:val="en-GB"/>
              </w:rPr>
              <w:t xml:space="preserve"> </w:t>
            </w:r>
            <w:r w:rsidR="006D19A2" w:rsidRPr="0050798B">
              <w:rPr>
                <w:rFonts w:ascii="Calibri" w:hAnsi="Calibri"/>
                <w:sz w:val="22"/>
                <w:szCs w:val="22"/>
                <w:lang w:val="en-GB"/>
              </w:rPr>
              <w:t>project Beneficiary</w:t>
            </w:r>
            <w:r w:rsidR="00C50A76" w:rsidRPr="0050798B">
              <w:rPr>
                <w:rFonts w:ascii="Calibri" w:hAnsi="Calibri"/>
                <w:sz w:val="22"/>
                <w:szCs w:val="22"/>
                <w:lang w:val="en-GB"/>
              </w:rPr>
              <w:t xml:space="preserve"> whose expenditure</w:t>
            </w:r>
            <w:r w:rsidR="001E6EE7" w:rsidRPr="0050798B">
              <w:rPr>
                <w:rFonts w:ascii="Calibri" w:hAnsi="Calibri"/>
                <w:sz w:val="22"/>
                <w:szCs w:val="22"/>
                <w:lang w:val="en-GB"/>
              </w:rPr>
              <w:t xml:space="preserve"> ha</w:t>
            </w:r>
            <w:r w:rsidR="00C50A76" w:rsidRPr="0050798B">
              <w:rPr>
                <w:rFonts w:ascii="Calibri" w:hAnsi="Calibri"/>
                <w:sz w:val="22"/>
                <w:szCs w:val="22"/>
                <w:lang w:val="en-GB"/>
              </w:rPr>
              <w:t>s</w:t>
            </w:r>
            <w:r w:rsidR="001E6EE7" w:rsidRPr="0050798B">
              <w:rPr>
                <w:rFonts w:ascii="Calibri" w:hAnsi="Calibri"/>
                <w:sz w:val="22"/>
                <w:szCs w:val="22"/>
                <w:lang w:val="en-GB"/>
              </w:rPr>
              <w:t xml:space="preserve"> bee</w:t>
            </w:r>
            <w:r w:rsidRPr="0050798B">
              <w:rPr>
                <w:rFonts w:ascii="Calibri" w:hAnsi="Calibri"/>
                <w:sz w:val="22"/>
                <w:szCs w:val="22"/>
                <w:lang w:val="en-GB"/>
              </w:rPr>
              <w:t xml:space="preserve">n considered </w:t>
            </w:r>
            <w:r w:rsidR="006B74ED" w:rsidRPr="0050798B">
              <w:rPr>
                <w:rFonts w:ascii="Calibri" w:hAnsi="Calibri"/>
                <w:sz w:val="22"/>
                <w:szCs w:val="22"/>
                <w:lang w:val="en-GB"/>
              </w:rPr>
              <w:t>irregular</w:t>
            </w:r>
          </w:p>
        </w:tc>
        <w:tc>
          <w:tcPr>
            <w:tcW w:w="4535" w:type="dxa"/>
            <w:gridSpan w:val="4"/>
            <w:shd w:val="clear" w:color="auto" w:fill="auto"/>
            <w:vAlign w:val="center"/>
          </w:tcPr>
          <w:p w14:paraId="5A39BBE3" w14:textId="77777777" w:rsidR="00B54AEE" w:rsidRPr="0050798B" w:rsidRDefault="00B54AEE" w:rsidP="002638B4">
            <w:pPr>
              <w:spacing w:before="40" w:after="20"/>
              <w:rPr>
                <w:rFonts w:ascii="Calibri" w:hAnsi="Calibri" w:cs="Arial"/>
                <w:sz w:val="22"/>
                <w:szCs w:val="22"/>
                <w:lang w:val="en-GB"/>
              </w:rPr>
            </w:pPr>
          </w:p>
        </w:tc>
      </w:tr>
      <w:tr w:rsidR="00AB3C70" w:rsidRPr="00CD5C04" w14:paraId="6F53C37F" w14:textId="77777777" w:rsidTr="00167EA2">
        <w:tc>
          <w:tcPr>
            <w:tcW w:w="495" w:type="dxa"/>
            <w:shd w:val="clear" w:color="auto" w:fill="8DB3E2"/>
            <w:vAlign w:val="center"/>
          </w:tcPr>
          <w:p w14:paraId="4BC6DBBF" w14:textId="77777777" w:rsidR="00BE3EA1" w:rsidRPr="0050798B" w:rsidRDefault="002B0772" w:rsidP="002638B4">
            <w:pPr>
              <w:spacing w:before="40" w:after="20"/>
              <w:rPr>
                <w:rFonts w:ascii="Calibri" w:hAnsi="Calibri"/>
                <w:sz w:val="22"/>
                <w:szCs w:val="22"/>
              </w:rPr>
            </w:pPr>
            <w:r w:rsidRPr="0050798B">
              <w:rPr>
                <w:rFonts w:ascii="Calibri" w:hAnsi="Calibri"/>
                <w:sz w:val="22"/>
                <w:szCs w:val="22"/>
              </w:rPr>
              <w:t>6</w:t>
            </w:r>
            <w:r w:rsidR="000C3C8A" w:rsidRPr="0050798B">
              <w:rPr>
                <w:rFonts w:ascii="Calibri" w:hAnsi="Calibri"/>
                <w:sz w:val="22"/>
                <w:szCs w:val="22"/>
              </w:rPr>
              <w:t>.</w:t>
            </w:r>
          </w:p>
        </w:tc>
        <w:tc>
          <w:tcPr>
            <w:tcW w:w="4032" w:type="dxa"/>
            <w:shd w:val="clear" w:color="auto" w:fill="C6D9F1"/>
            <w:vAlign w:val="center"/>
          </w:tcPr>
          <w:p w14:paraId="2FA4D2B7" w14:textId="77777777" w:rsidR="00BE3EA1" w:rsidRPr="0050798B" w:rsidRDefault="001E6EE7" w:rsidP="003D07FD">
            <w:pPr>
              <w:spacing w:before="40" w:after="20"/>
              <w:rPr>
                <w:rFonts w:ascii="Calibri" w:hAnsi="Calibri"/>
                <w:sz w:val="22"/>
                <w:szCs w:val="22"/>
                <w:lang w:val="en-GB"/>
              </w:rPr>
            </w:pPr>
            <w:r w:rsidRPr="0050798B">
              <w:rPr>
                <w:rFonts w:ascii="Calibri" w:hAnsi="Calibri"/>
                <w:sz w:val="22"/>
                <w:szCs w:val="22"/>
                <w:lang w:val="en-GB"/>
              </w:rPr>
              <w:t xml:space="preserve">Progress Report </w:t>
            </w:r>
            <w:r w:rsidR="00FA69AE" w:rsidRPr="0050798B">
              <w:rPr>
                <w:rFonts w:ascii="Calibri" w:hAnsi="Calibri"/>
                <w:sz w:val="22"/>
                <w:szCs w:val="22"/>
                <w:lang w:val="en-GB"/>
              </w:rPr>
              <w:t>number</w:t>
            </w:r>
            <w:r w:rsidRPr="0050798B">
              <w:rPr>
                <w:rFonts w:ascii="Calibri" w:hAnsi="Calibri"/>
                <w:sz w:val="22"/>
                <w:szCs w:val="22"/>
                <w:lang w:val="en-GB"/>
              </w:rPr>
              <w:t xml:space="preserve"> and </w:t>
            </w:r>
            <w:r w:rsidR="00566EA8" w:rsidRPr="0050798B">
              <w:rPr>
                <w:rFonts w:ascii="Calibri" w:hAnsi="Calibri"/>
                <w:sz w:val="22"/>
                <w:szCs w:val="22"/>
                <w:lang w:val="en-GB"/>
              </w:rPr>
              <w:t>reporting period</w:t>
            </w:r>
            <w:r w:rsidR="00FE5ACA" w:rsidRPr="0050798B">
              <w:rPr>
                <w:rFonts w:ascii="Calibri" w:hAnsi="Calibri"/>
                <w:sz w:val="22"/>
                <w:szCs w:val="22"/>
                <w:lang w:val="en-GB"/>
              </w:rPr>
              <w:t xml:space="preserve"> where irregular expenditure has</w:t>
            </w:r>
            <w:r w:rsidR="003D07FD" w:rsidRPr="0050798B">
              <w:rPr>
                <w:rFonts w:ascii="Calibri" w:hAnsi="Calibri"/>
                <w:sz w:val="22"/>
                <w:szCs w:val="22"/>
                <w:lang w:val="en-GB"/>
              </w:rPr>
              <w:t xml:space="preserve"> been </w:t>
            </w:r>
            <w:r w:rsidR="00FE5ACA" w:rsidRPr="0050798B">
              <w:rPr>
                <w:rFonts w:ascii="Calibri" w:hAnsi="Calibri"/>
                <w:sz w:val="22"/>
                <w:szCs w:val="22"/>
                <w:lang w:val="en-GB"/>
              </w:rPr>
              <w:t>approved</w:t>
            </w:r>
          </w:p>
        </w:tc>
        <w:tc>
          <w:tcPr>
            <w:tcW w:w="4535" w:type="dxa"/>
            <w:gridSpan w:val="4"/>
            <w:shd w:val="clear" w:color="auto" w:fill="auto"/>
            <w:vAlign w:val="center"/>
          </w:tcPr>
          <w:p w14:paraId="41C8F396" w14:textId="77777777" w:rsidR="00BE3EA1" w:rsidRPr="0050798B" w:rsidRDefault="00BE3EA1" w:rsidP="002638B4">
            <w:pPr>
              <w:spacing w:before="40" w:after="20"/>
              <w:rPr>
                <w:rFonts w:ascii="Calibri" w:hAnsi="Calibri" w:cs="Arial"/>
                <w:sz w:val="22"/>
                <w:szCs w:val="22"/>
                <w:lang w:val="en-GB"/>
              </w:rPr>
            </w:pPr>
          </w:p>
        </w:tc>
      </w:tr>
      <w:tr w:rsidR="00AB3C70" w:rsidRPr="00CD5C04" w14:paraId="3CE4D910" w14:textId="77777777" w:rsidTr="00167EA2">
        <w:tc>
          <w:tcPr>
            <w:tcW w:w="495" w:type="dxa"/>
            <w:shd w:val="clear" w:color="auto" w:fill="8DB3E2"/>
            <w:vAlign w:val="center"/>
          </w:tcPr>
          <w:p w14:paraId="45CB103B" w14:textId="77777777" w:rsidR="00630045" w:rsidRPr="0050798B" w:rsidRDefault="002B0772" w:rsidP="002638B4">
            <w:pPr>
              <w:spacing w:before="40" w:after="20"/>
              <w:rPr>
                <w:rFonts w:ascii="Calibri" w:hAnsi="Calibri"/>
                <w:sz w:val="22"/>
                <w:szCs w:val="22"/>
              </w:rPr>
            </w:pPr>
            <w:r w:rsidRPr="0050798B">
              <w:rPr>
                <w:rFonts w:ascii="Calibri" w:hAnsi="Calibri"/>
                <w:sz w:val="22"/>
                <w:szCs w:val="22"/>
              </w:rPr>
              <w:t>7</w:t>
            </w:r>
            <w:r w:rsidR="000C3C8A" w:rsidRPr="0050798B">
              <w:rPr>
                <w:rFonts w:ascii="Calibri" w:hAnsi="Calibri"/>
                <w:sz w:val="22"/>
                <w:szCs w:val="22"/>
              </w:rPr>
              <w:t>.</w:t>
            </w:r>
          </w:p>
        </w:tc>
        <w:tc>
          <w:tcPr>
            <w:tcW w:w="4032" w:type="dxa"/>
            <w:shd w:val="clear" w:color="auto" w:fill="C6D9F1"/>
            <w:vAlign w:val="center"/>
          </w:tcPr>
          <w:p w14:paraId="2D42F111" w14:textId="77777777" w:rsidR="00063E2E" w:rsidRPr="0050798B" w:rsidRDefault="006B74ED" w:rsidP="00944D54">
            <w:pPr>
              <w:spacing w:before="40" w:after="20"/>
              <w:rPr>
                <w:rFonts w:ascii="Calibri" w:hAnsi="Calibri"/>
                <w:sz w:val="22"/>
                <w:szCs w:val="22"/>
                <w:lang w:val="en-GB"/>
              </w:rPr>
            </w:pPr>
            <w:r w:rsidRPr="0050798B">
              <w:rPr>
                <w:rFonts w:ascii="Calibri" w:hAnsi="Calibri"/>
                <w:sz w:val="22"/>
                <w:szCs w:val="22"/>
                <w:lang w:val="en-GB"/>
              </w:rPr>
              <w:t>Da</w:t>
            </w:r>
            <w:r w:rsidR="00FE5ACA" w:rsidRPr="0050798B">
              <w:rPr>
                <w:rFonts w:ascii="Calibri" w:hAnsi="Calibri"/>
                <w:sz w:val="22"/>
                <w:szCs w:val="22"/>
                <w:lang w:val="en-GB"/>
              </w:rPr>
              <w:t>te of detecting the irregular expenditure</w:t>
            </w:r>
            <w:r w:rsidR="00E609E3" w:rsidRPr="0050798B">
              <w:rPr>
                <w:rFonts w:ascii="Calibri" w:hAnsi="Calibri"/>
                <w:sz w:val="22"/>
                <w:szCs w:val="22"/>
                <w:lang w:val="en-GB"/>
              </w:rPr>
              <w:t xml:space="preserve"> </w:t>
            </w:r>
          </w:p>
        </w:tc>
        <w:tc>
          <w:tcPr>
            <w:tcW w:w="4535" w:type="dxa"/>
            <w:gridSpan w:val="4"/>
            <w:shd w:val="clear" w:color="auto" w:fill="auto"/>
            <w:vAlign w:val="center"/>
          </w:tcPr>
          <w:p w14:paraId="72A3D3EC" w14:textId="77777777" w:rsidR="00BB06D8" w:rsidRPr="0050798B" w:rsidRDefault="00BB06D8" w:rsidP="002638B4">
            <w:pPr>
              <w:spacing w:before="40" w:after="20"/>
              <w:rPr>
                <w:rFonts w:ascii="Calibri" w:hAnsi="Calibri" w:cs="Arial"/>
                <w:sz w:val="22"/>
                <w:szCs w:val="22"/>
                <w:lang w:val="en-GB"/>
              </w:rPr>
            </w:pPr>
          </w:p>
        </w:tc>
      </w:tr>
      <w:tr w:rsidR="00AB3C70" w:rsidRPr="00CD5C04" w14:paraId="440FA45E" w14:textId="77777777" w:rsidTr="00167EA2">
        <w:tc>
          <w:tcPr>
            <w:tcW w:w="495" w:type="dxa"/>
            <w:shd w:val="clear" w:color="auto" w:fill="8DB3E2"/>
            <w:vAlign w:val="center"/>
          </w:tcPr>
          <w:p w14:paraId="3DF6D3BA" w14:textId="77777777" w:rsidR="00944D54" w:rsidRPr="0050798B" w:rsidRDefault="00944D54" w:rsidP="002638B4">
            <w:pPr>
              <w:spacing w:before="40" w:after="20"/>
              <w:rPr>
                <w:rFonts w:ascii="Calibri" w:hAnsi="Calibri"/>
                <w:sz w:val="22"/>
                <w:szCs w:val="22"/>
              </w:rPr>
            </w:pPr>
            <w:r w:rsidRPr="0050798B">
              <w:rPr>
                <w:rFonts w:ascii="Calibri" w:hAnsi="Calibri"/>
                <w:sz w:val="22"/>
                <w:szCs w:val="22"/>
              </w:rPr>
              <w:t>8.</w:t>
            </w:r>
          </w:p>
        </w:tc>
        <w:tc>
          <w:tcPr>
            <w:tcW w:w="4032" w:type="dxa"/>
            <w:shd w:val="clear" w:color="auto" w:fill="C6D9F1"/>
            <w:vAlign w:val="center"/>
          </w:tcPr>
          <w:p w14:paraId="741C20F0" w14:textId="77777777" w:rsidR="00F92779" w:rsidRPr="0050798B" w:rsidRDefault="0052174D" w:rsidP="00493EE3">
            <w:pPr>
              <w:spacing w:before="40" w:after="20"/>
              <w:rPr>
                <w:rFonts w:ascii="Calibri" w:hAnsi="Calibri"/>
                <w:sz w:val="22"/>
                <w:szCs w:val="22"/>
                <w:lang w:val="en-GB"/>
              </w:rPr>
            </w:pPr>
            <w:r w:rsidRPr="0050798B">
              <w:rPr>
                <w:rFonts w:ascii="Calibri" w:hAnsi="Calibri"/>
                <w:sz w:val="22"/>
                <w:szCs w:val="22"/>
                <w:lang w:val="en-GB"/>
              </w:rPr>
              <w:t>The way of detecting the</w:t>
            </w:r>
            <w:r w:rsidR="00FE5ACA" w:rsidRPr="0050798B">
              <w:rPr>
                <w:rFonts w:ascii="Calibri" w:hAnsi="Calibri"/>
                <w:sz w:val="22"/>
                <w:szCs w:val="22"/>
                <w:lang w:val="en-GB"/>
              </w:rPr>
              <w:t xml:space="preserve"> irregular expenditure</w:t>
            </w:r>
            <w:r w:rsidRPr="0050798B">
              <w:rPr>
                <w:rFonts w:ascii="Calibri" w:hAnsi="Calibri"/>
                <w:sz w:val="22"/>
                <w:szCs w:val="22"/>
                <w:lang w:val="en-GB"/>
              </w:rPr>
              <w:t xml:space="preserve">, </w:t>
            </w:r>
            <w:proofErr w:type="spellStart"/>
            <w:r w:rsidRPr="0050798B">
              <w:rPr>
                <w:rFonts w:ascii="Calibri" w:hAnsi="Calibri"/>
                <w:sz w:val="22"/>
                <w:szCs w:val="22"/>
                <w:lang w:val="en-GB"/>
              </w:rPr>
              <w:t>ie</w:t>
            </w:r>
            <w:proofErr w:type="spellEnd"/>
            <w:r w:rsidRPr="0050798B">
              <w:rPr>
                <w:rFonts w:ascii="Calibri" w:hAnsi="Calibri"/>
                <w:sz w:val="22"/>
                <w:szCs w:val="22"/>
                <w:lang w:val="en-GB"/>
              </w:rPr>
              <w:t xml:space="preserve">. desk check, on </w:t>
            </w:r>
            <w:r w:rsidR="007920E2" w:rsidRPr="0050798B">
              <w:rPr>
                <w:rFonts w:ascii="Calibri" w:hAnsi="Calibri"/>
                <w:sz w:val="22"/>
                <w:szCs w:val="22"/>
                <w:lang w:val="en-GB"/>
              </w:rPr>
              <w:t xml:space="preserve">the spot </w:t>
            </w:r>
            <w:r w:rsidR="006B74ED" w:rsidRPr="0050798B">
              <w:rPr>
                <w:rFonts w:ascii="Calibri" w:hAnsi="Calibri"/>
                <w:sz w:val="22"/>
                <w:szCs w:val="22"/>
                <w:lang w:val="en-GB"/>
              </w:rPr>
              <w:t xml:space="preserve">check </w:t>
            </w:r>
            <w:r w:rsidR="007920E2" w:rsidRPr="0050798B">
              <w:rPr>
                <w:rFonts w:ascii="Calibri" w:hAnsi="Calibri"/>
                <w:sz w:val="22"/>
                <w:szCs w:val="22"/>
                <w:lang w:val="en-GB"/>
              </w:rPr>
              <w:t>or other procedures</w:t>
            </w:r>
            <w:r w:rsidRPr="0050798B">
              <w:rPr>
                <w:rFonts w:ascii="Calibri" w:hAnsi="Calibri"/>
                <w:sz w:val="22"/>
                <w:szCs w:val="22"/>
                <w:lang w:val="en-GB"/>
              </w:rPr>
              <w:t xml:space="preserve"> </w:t>
            </w:r>
            <w:r w:rsidR="006D19A2" w:rsidRPr="0050798B">
              <w:rPr>
                <w:rFonts w:ascii="Calibri" w:hAnsi="Calibri"/>
                <w:sz w:val="22"/>
                <w:szCs w:val="22"/>
                <w:lang w:val="en-GB"/>
              </w:rPr>
              <w:t>followed</w:t>
            </w:r>
            <w:r w:rsidR="001D5524" w:rsidRPr="0050798B">
              <w:rPr>
                <w:rFonts w:ascii="Calibri" w:hAnsi="Calibri"/>
                <w:sz w:val="22"/>
                <w:szCs w:val="22"/>
                <w:lang w:val="en-GB"/>
              </w:rPr>
              <w:t>.</w:t>
            </w:r>
          </w:p>
          <w:p w14:paraId="0D0B940D" w14:textId="77777777" w:rsidR="00F92779" w:rsidRPr="0050798B" w:rsidRDefault="00F92779" w:rsidP="00493EE3">
            <w:pPr>
              <w:spacing w:before="40" w:after="20"/>
              <w:rPr>
                <w:rFonts w:ascii="Calibri" w:hAnsi="Calibri"/>
                <w:sz w:val="22"/>
                <w:szCs w:val="22"/>
                <w:lang w:val="en-GB"/>
              </w:rPr>
            </w:pPr>
          </w:p>
          <w:p w14:paraId="0CCDABF5" w14:textId="77777777" w:rsidR="00944D54" w:rsidRPr="0050798B" w:rsidRDefault="00F92779" w:rsidP="006D19A2">
            <w:pPr>
              <w:spacing w:before="40" w:after="20"/>
              <w:rPr>
                <w:rFonts w:ascii="Calibri" w:hAnsi="Calibri"/>
                <w:sz w:val="22"/>
                <w:szCs w:val="22"/>
                <w:lang w:val="en-GB"/>
              </w:rPr>
            </w:pPr>
            <w:r w:rsidRPr="0050798B">
              <w:rPr>
                <w:rFonts w:ascii="Calibri" w:hAnsi="Calibri"/>
                <w:sz w:val="22"/>
                <w:szCs w:val="22"/>
                <w:lang w:val="en-GB"/>
              </w:rPr>
              <w:t xml:space="preserve">If the finding is not a result of the verification of </w:t>
            </w:r>
            <w:r w:rsidR="006D19A2" w:rsidRPr="0050798B">
              <w:rPr>
                <w:rFonts w:ascii="Calibri" w:hAnsi="Calibri"/>
                <w:sz w:val="22"/>
                <w:szCs w:val="22"/>
                <w:lang w:val="en-GB"/>
              </w:rPr>
              <w:t>an</w:t>
            </w:r>
            <w:r w:rsidRPr="0050798B">
              <w:rPr>
                <w:rFonts w:ascii="Calibri" w:hAnsi="Calibri"/>
                <w:sz w:val="22"/>
                <w:szCs w:val="22"/>
                <w:lang w:val="en-GB"/>
              </w:rPr>
              <w:t xml:space="preserve"> </w:t>
            </w:r>
            <w:r w:rsidR="006D19A2" w:rsidRPr="0050798B">
              <w:rPr>
                <w:rFonts w:ascii="Calibri" w:hAnsi="Calibri"/>
                <w:sz w:val="22"/>
                <w:szCs w:val="22"/>
                <w:lang w:val="en-GB"/>
              </w:rPr>
              <w:t>Auditor,</w:t>
            </w:r>
            <w:r w:rsidR="00FE5ACA" w:rsidRPr="0050798B">
              <w:rPr>
                <w:rFonts w:ascii="Calibri" w:hAnsi="Calibri"/>
                <w:sz w:val="22"/>
                <w:szCs w:val="22"/>
                <w:lang w:val="en-GB"/>
              </w:rPr>
              <w:t xml:space="preserve"> </w:t>
            </w:r>
            <w:r w:rsidRPr="0050798B">
              <w:rPr>
                <w:rFonts w:ascii="Calibri" w:hAnsi="Calibri"/>
                <w:sz w:val="22"/>
                <w:szCs w:val="22"/>
                <w:lang w:val="en-GB"/>
              </w:rPr>
              <w:t>please indicate the institution that made the finding</w:t>
            </w:r>
            <w:r w:rsidR="00FE5ACA" w:rsidRPr="0050798B">
              <w:rPr>
                <w:rFonts w:ascii="Calibri" w:hAnsi="Calibri"/>
                <w:sz w:val="22"/>
                <w:szCs w:val="22"/>
                <w:lang w:val="en-GB"/>
              </w:rPr>
              <w:t xml:space="preserve"> e.g</w:t>
            </w:r>
            <w:r w:rsidRPr="0050798B">
              <w:rPr>
                <w:rFonts w:ascii="Calibri" w:hAnsi="Calibri"/>
                <w:sz w:val="22"/>
                <w:szCs w:val="22"/>
                <w:lang w:val="en-GB"/>
              </w:rPr>
              <w:t>.</w:t>
            </w:r>
            <w:r w:rsidR="006B74ED" w:rsidRPr="0050798B">
              <w:rPr>
                <w:rFonts w:ascii="Calibri" w:hAnsi="Calibri"/>
                <w:sz w:val="22"/>
                <w:szCs w:val="22"/>
                <w:lang w:val="en-GB"/>
              </w:rPr>
              <w:t xml:space="preserve"> </w:t>
            </w:r>
            <w:r w:rsidR="006D19A2" w:rsidRPr="0050798B">
              <w:rPr>
                <w:rFonts w:ascii="Calibri" w:hAnsi="Calibri"/>
                <w:sz w:val="22"/>
                <w:szCs w:val="22"/>
                <w:lang w:val="en-GB"/>
              </w:rPr>
              <w:t>A</w:t>
            </w:r>
            <w:r w:rsidR="00FE5ACA" w:rsidRPr="0050798B">
              <w:rPr>
                <w:rFonts w:ascii="Calibri" w:hAnsi="Calibri"/>
                <w:sz w:val="22"/>
                <w:szCs w:val="22"/>
                <w:lang w:val="en-GB"/>
              </w:rPr>
              <w:t xml:space="preserve">A, EC, </w:t>
            </w:r>
            <w:r w:rsidR="00C8751C" w:rsidRPr="0050798B">
              <w:rPr>
                <w:rFonts w:ascii="Calibri" w:hAnsi="Calibri"/>
                <w:sz w:val="22"/>
                <w:szCs w:val="22"/>
                <w:lang w:val="en-GB"/>
              </w:rPr>
              <w:t>other institution</w:t>
            </w:r>
            <w:r w:rsidR="00FE5ACA" w:rsidRPr="0050798B">
              <w:rPr>
                <w:rFonts w:ascii="Calibri" w:hAnsi="Calibri"/>
                <w:sz w:val="22"/>
                <w:szCs w:val="22"/>
                <w:lang w:val="en-GB"/>
              </w:rPr>
              <w:t>s</w:t>
            </w:r>
          </w:p>
        </w:tc>
        <w:tc>
          <w:tcPr>
            <w:tcW w:w="4535" w:type="dxa"/>
            <w:gridSpan w:val="4"/>
            <w:shd w:val="clear" w:color="auto" w:fill="auto"/>
            <w:vAlign w:val="center"/>
          </w:tcPr>
          <w:p w14:paraId="0E27B00A" w14:textId="77777777" w:rsidR="00944D54" w:rsidRPr="0050798B" w:rsidRDefault="00944D54" w:rsidP="002638B4">
            <w:pPr>
              <w:spacing w:before="40" w:after="20"/>
              <w:rPr>
                <w:rFonts w:ascii="Calibri" w:hAnsi="Calibri" w:cs="Arial"/>
                <w:sz w:val="22"/>
                <w:szCs w:val="22"/>
                <w:lang w:val="en-GB"/>
              </w:rPr>
            </w:pPr>
          </w:p>
        </w:tc>
      </w:tr>
      <w:tr w:rsidR="00553DB5" w:rsidRPr="00CD5C04" w14:paraId="58E92DF0" w14:textId="77777777" w:rsidTr="00167EA2">
        <w:trPr>
          <w:trHeight w:val="676"/>
        </w:trPr>
        <w:tc>
          <w:tcPr>
            <w:tcW w:w="9062" w:type="dxa"/>
            <w:gridSpan w:val="6"/>
            <w:shd w:val="clear" w:color="auto" w:fill="8DB3E2"/>
            <w:vAlign w:val="center"/>
          </w:tcPr>
          <w:p w14:paraId="5813AB02" w14:textId="77777777" w:rsidR="006D19A2" w:rsidRPr="0050798B" w:rsidRDefault="006D19A2" w:rsidP="00553DB5">
            <w:pPr>
              <w:spacing w:before="40" w:after="20"/>
              <w:rPr>
                <w:rFonts w:ascii="Calibri" w:hAnsi="Calibri"/>
                <w:b/>
                <w:sz w:val="22"/>
                <w:szCs w:val="22"/>
                <w:lang w:val="en-GB"/>
              </w:rPr>
            </w:pPr>
            <w:r w:rsidRPr="0050798B">
              <w:rPr>
                <w:rFonts w:ascii="Calibri" w:hAnsi="Calibri"/>
                <w:b/>
                <w:sz w:val="22"/>
                <w:szCs w:val="22"/>
                <w:lang w:val="en-GB"/>
              </w:rPr>
              <w:t>Description of the type of the irregular expenditure including:</w:t>
            </w:r>
          </w:p>
          <w:p w14:paraId="4050870D" w14:textId="77777777" w:rsidR="00553DB5" w:rsidRPr="0050798B" w:rsidRDefault="00553DB5" w:rsidP="00111D08">
            <w:pPr>
              <w:spacing w:before="40" w:after="20"/>
              <w:rPr>
                <w:rFonts w:ascii="Calibri" w:hAnsi="Calibri" w:cs="Arial"/>
                <w:sz w:val="22"/>
                <w:szCs w:val="22"/>
                <w:lang w:val="en-GB"/>
              </w:rPr>
            </w:pPr>
            <w:r w:rsidRPr="0050798B">
              <w:rPr>
                <w:rFonts w:ascii="Calibri" w:hAnsi="Calibri"/>
                <w:sz w:val="22"/>
                <w:szCs w:val="22"/>
                <w:u w:val="single"/>
                <w:lang w:val="en-GB"/>
              </w:rPr>
              <w:t xml:space="preserve">Please fill in separately for each expenditure/groups </w:t>
            </w:r>
            <w:r w:rsidR="00C50A76" w:rsidRPr="0050798B">
              <w:rPr>
                <w:rFonts w:ascii="Calibri" w:hAnsi="Calibri"/>
                <w:sz w:val="22"/>
                <w:szCs w:val="22"/>
                <w:u w:val="single"/>
                <w:lang w:val="en-GB"/>
              </w:rPr>
              <w:t>of expenditure</w:t>
            </w:r>
            <w:r w:rsidRPr="0050798B">
              <w:rPr>
                <w:rFonts w:ascii="Calibri" w:hAnsi="Calibri"/>
                <w:sz w:val="22"/>
                <w:szCs w:val="22"/>
                <w:u w:val="single"/>
                <w:lang w:val="en-GB"/>
              </w:rPr>
              <w:t xml:space="preserve"> deemed i</w:t>
            </w:r>
            <w:r w:rsidR="006B74ED" w:rsidRPr="0050798B">
              <w:rPr>
                <w:rFonts w:ascii="Calibri" w:hAnsi="Calibri"/>
                <w:sz w:val="22"/>
                <w:szCs w:val="22"/>
                <w:u w:val="single"/>
                <w:lang w:val="en-GB"/>
              </w:rPr>
              <w:t>rregular</w:t>
            </w:r>
            <w:r w:rsidRPr="0050798B">
              <w:rPr>
                <w:rFonts w:ascii="Calibri" w:hAnsi="Calibri"/>
                <w:sz w:val="22"/>
                <w:szCs w:val="22"/>
                <w:u w:val="single"/>
                <w:lang w:val="en-GB"/>
              </w:rPr>
              <w:t xml:space="preserve"> (if necessary repeat the points a-</w:t>
            </w:r>
            <w:r w:rsidR="00111D08" w:rsidRPr="0050798B">
              <w:rPr>
                <w:rFonts w:ascii="Calibri" w:hAnsi="Calibri"/>
                <w:sz w:val="22"/>
                <w:szCs w:val="22"/>
                <w:u w:val="single"/>
                <w:lang w:val="en-GB"/>
              </w:rPr>
              <w:t>h</w:t>
            </w:r>
            <w:r w:rsidRPr="0050798B">
              <w:rPr>
                <w:rFonts w:ascii="Calibri" w:hAnsi="Calibri"/>
                <w:sz w:val="22"/>
                <w:szCs w:val="22"/>
                <w:u w:val="single"/>
                <w:lang w:val="en-GB"/>
              </w:rPr>
              <w:t>).</w:t>
            </w:r>
          </w:p>
        </w:tc>
      </w:tr>
      <w:tr w:rsidR="00AB3C70" w:rsidRPr="0050798B" w14:paraId="2433BA10" w14:textId="77777777" w:rsidTr="00167EA2">
        <w:trPr>
          <w:trHeight w:val="676"/>
        </w:trPr>
        <w:tc>
          <w:tcPr>
            <w:tcW w:w="495" w:type="dxa"/>
            <w:vMerge w:val="restart"/>
            <w:shd w:val="clear" w:color="auto" w:fill="8DB3E2"/>
            <w:vAlign w:val="center"/>
          </w:tcPr>
          <w:p w14:paraId="0F57406D" w14:textId="77777777" w:rsidR="00665F62" w:rsidRPr="0050798B" w:rsidRDefault="00944D54" w:rsidP="002638B4">
            <w:pPr>
              <w:spacing w:before="40" w:after="20"/>
              <w:rPr>
                <w:rFonts w:ascii="Calibri" w:hAnsi="Calibri"/>
                <w:sz w:val="22"/>
                <w:szCs w:val="22"/>
              </w:rPr>
            </w:pPr>
            <w:r w:rsidRPr="0050798B">
              <w:rPr>
                <w:rFonts w:ascii="Calibri" w:hAnsi="Calibri"/>
                <w:sz w:val="22"/>
                <w:szCs w:val="22"/>
              </w:rPr>
              <w:t>9</w:t>
            </w:r>
            <w:r w:rsidR="000C3C8A" w:rsidRPr="0050798B">
              <w:rPr>
                <w:rFonts w:ascii="Calibri" w:hAnsi="Calibri"/>
                <w:sz w:val="22"/>
                <w:szCs w:val="22"/>
              </w:rPr>
              <w:t>.</w:t>
            </w:r>
          </w:p>
        </w:tc>
        <w:tc>
          <w:tcPr>
            <w:tcW w:w="4032" w:type="dxa"/>
            <w:shd w:val="clear" w:color="auto" w:fill="C6D9F1"/>
          </w:tcPr>
          <w:p w14:paraId="6D65573C" w14:textId="77777777" w:rsidR="00665F62" w:rsidRPr="0050798B" w:rsidRDefault="00111D08" w:rsidP="00111D08">
            <w:pPr>
              <w:numPr>
                <w:ilvl w:val="0"/>
                <w:numId w:val="8"/>
              </w:numPr>
              <w:spacing w:before="40" w:after="20"/>
              <w:rPr>
                <w:rFonts w:ascii="Calibri" w:hAnsi="Calibri"/>
                <w:sz w:val="22"/>
                <w:szCs w:val="22"/>
                <w:lang w:val="en-GB"/>
              </w:rPr>
            </w:pPr>
            <w:r w:rsidRPr="0050798B">
              <w:rPr>
                <w:rFonts w:ascii="Calibri" w:hAnsi="Calibri"/>
                <w:sz w:val="22"/>
                <w:szCs w:val="22"/>
                <w:lang w:val="en-GB"/>
              </w:rPr>
              <w:t>type of irregularity (please check, if appropriate)</w:t>
            </w:r>
          </w:p>
        </w:tc>
        <w:tc>
          <w:tcPr>
            <w:tcW w:w="4535" w:type="dxa"/>
            <w:gridSpan w:val="4"/>
            <w:shd w:val="clear" w:color="auto" w:fill="auto"/>
            <w:vAlign w:val="center"/>
          </w:tcPr>
          <w:p w14:paraId="3B66488A" w14:textId="77777777" w:rsidR="00665F62" w:rsidRPr="0050798B" w:rsidRDefault="00111D08" w:rsidP="00111D08">
            <w:pPr>
              <w:spacing w:before="40" w:after="20"/>
              <w:rPr>
                <w:rFonts w:ascii="Calibri" w:hAnsi="Calibri"/>
                <w:sz w:val="22"/>
                <w:szCs w:val="22"/>
                <w:lang w:val="en-GB"/>
              </w:rPr>
            </w:pPr>
            <w:r w:rsidRPr="0050798B">
              <w:rPr>
                <w:rFonts w:ascii="Calibri" w:hAnsi="Calibri"/>
                <w:sz w:val="22"/>
                <w:szCs w:val="22"/>
                <w:lang w:val="en-GB"/>
              </w:rPr>
              <w:t>………..individual</w:t>
            </w:r>
          </w:p>
          <w:p w14:paraId="1D2849D5" w14:textId="77777777" w:rsidR="00665F62" w:rsidRPr="0050798B" w:rsidRDefault="00111D08" w:rsidP="002638B4">
            <w:pPr>
              <w:spacing w:before="40" w:after="20"/>
              <w:rPr>
                <w:rFonts w:ascii="Calibri" w:hAnsi="Calibri"/>
                <w:sz w:val="22"/>
                <w:szCs w:val="22"/>
                <w:lang w:val="en-GB"/>
              </w:rPr>
            </w:pPr>
            <w:r w:rsidRPr="0050798B">
              <w:rPr>
                <w:rFonts w:ascii="Calibri" w:hAnsi="Calibri"/>
                <w:sz w:val="22"/>
                <w:szCs w:val="22"/>
                <w:lang w:val="en-GB"/>
              </w:rPr>
              <w:t>………..systemic</w:t>
            </w:r>
          </w:p>
          <w:p w14:paraId="04B6DBBB" w14:textId="77777777" w:rsidR="00111D08" w:rsidRPr="0050798B" w:rsidRDefault="00111D08" w:rsidP="002638B4">
            <w:pPr>
              <w:spacing w:before="40" w:after="20"/>
              <w:rPr>
                <w:rFonts w:ascii="Calibri" w:hAnsi="Calibri"/>
                <w:sz w:val="22"/>
                <w:szCs w:val="22"/>
                <w:lang w:val="en-GB"/>
              </w:rPr>
            </w:pPr>
            <w:r w:rsidRPr="0050798B">
              <w:rPr>
                <w:rFonts w:ascii="Calibri" w:hAnsi="Calibri"/>
                <w:sz w:val="22"/>
                <w:szCs w:val="22"/>
                <w:lang w:val="en-GB"/>
              </w:rPr>
              <w:t>………. detected</w:t>
            </w:r>
          </w:p>
          <w:p w14:paraId="7DDCAE07" w14:textId="77777777" w:rsidR="00111D08" w:rsidRPr="0050798B" w:rsidRDefault="00111D08" w:rsidP="002638B4">
            <w:pPr>
              <w:spacing w:before="40" w:after="20"/>
              <w:rPr>
                <w:rFonts w:ascii="Calibri" w:hAnsi="Calibri"/>
                <w:sz w:val="22"/>
                <w:szCs w:val="22"/>
                <w:lang w:val="en-GB"/>
              </w:rPr>
            </w:pPr>
            <w:r w:rsidRPr="0050798B">
              <w:rPr>
                <w:rFonts w:ascii="Calibri" w:hAnsi="Calibri"/>
                <w:sz w:val="22"/>
                <w:szCs w:val="22"/>
                <w:lang w:val="en-GB"/>
              </w:rPr>
              <w:t>………. suspected</w:t>
            </w:r>
          </w:p>
        </w:tc>
      </w:tr>
      <w:tr w:rsidR="00AB3C70" w:rsidRPr="00CD5C04" w14:paraId="2E0CAA23" w14:textId="77777777" w:rsidTr="00167EA2">
        <w:trPr>
          <w:trHeight w:val="282"/>
        </w:trPr>
        <w:tc>
          <w:tcPr>
            <w:tcW w:w="495" w:type="dxa"/>
            <w:vMerge/>
            <w:vAlign w:val="center"/>
          </w:tcPr>
          <w:p w14:paraId="60061E4C" w14:textId="77777777" w:rsidR="00665F62" w:rsidRPr="0050798B" w:rsidRDefault="00665F62" w:rsidP="002638B4">
            <w:pPr>
              <w:spacing w:before="40" w:after="20"/>
              <w:rPr>
                <w:rFonts w:ascii="Calibri" w:hAnsi="Calibri"/>
                <w:sz w:val="22"/>
                <w:szCs w:val="22"/>
                <w:lang w:val="en-GB"/>
              </w:rPr>
            </w:pPr>
          </w:p>
        </w:tc>
        <w:tc>
          <w:tcPr>
            <w:tcW w:w="4032" w:type="dxa"/>
            <w:shd w:val="clear" w:color="auto" w:fill="C6D9F1"/>
          </w:tcPr>
          <w:p w14:paraId="6C9BAA5F" w14:textId="77777777" w:rsidR="00665F62" w:rsidRPr="0050798B" w:rsidRDefault="00111D08" w:rsidP="00111D08">
            <w:pPr>
              <w:numPr>
                <w:ilvl w:val="0"/>
                <w:numId w:val="8"/>
              </w:numPr>
              <w:spacing w:before="40" w:after="20"/>
              <w:rPr>
                <w:rFonts w:ascii="Calibri" w:hAnsi="Calibri"/>
                <w:sz w:val="22"/>
                <w:szCs w:val="22"/>
                <w:lang w:val="en-GB"/>
              </w:rPr>
            </w:pPr>
            <w:r w:rsidRPr="0050798B">
              <w:rPr>
                <w:rFonts w:ascii="Calibri" w:hAnsi="Calibri"/>
                <w:sz w:val="22"/>
                <w:szCs w:val="22"/>
                <w:lang w:val="en-GB"/>
              </w:rPr>
              <w:t>n</w:t>
            </w:r>
            <w:r w:rsidR="001D2B2A" w:rsidRPr="0050798B">
              <w:rPr>
                <w:rFonts w:ascii="Calibri" w:hAnsi="Calibri"/>
                <w:sz w:val="22"/>
                <w:szCs w:val="22"/>
                <w:lang w:val="en-GB"/>
              </w:rPr>
              <w:t>umber</w:t>
            </w:r>
            <w:r w:rsidR="00812036" w:rsidRPr="0050798B">
              <w:rPr>
                <w:rFonts w:ascii="Calibri" w:hAnsi="Calibri"/>
                <w:sz w:val="22"/>
                <w:szCs w:val="22"/>
                <w:lang w:val="en-GB"/>
              </w:rPr>
              <w:t xml:space="preserve"> </w:t>
            </w:r>
            <w:r w:rsidR="00806F3E" w:rsidRPr="0050798B">
              <w:rPr>
                <w:rFonts w:ascii="Calibri" w:hAnsi="Calibri"/>
                <w:sz w:val="22"/>
                <w:szCs w:val="22"/>
                <w:lang w:val="en-GB"/>
              </w:rPr>
              <w:t>of</w:t>
            </w:r>
            <w:r w:rsidR="00812036" w:rsidRPr="0050798B">
              <w:rPr>
                <w:rFonts w:ascii="Calibri" w:hAnsi="Calibri"/>
                <w:sz w:val="22"/>
                <w:szCs w:val="22"/>
                <w:lang w:val="en-GB"/>
              </w:rPr>
              <w:t xml:space="preserve"> the </w:t>
            </w:r>
            <w:r w:rsidR="00FE5ACA" w:rsidRPr="0050798B">
              <w:rPr>
                <w:rFonts w:ascii="Calibri" w:hAnsi="Calibri"/>
                <w:sz w:val="22"/>
                <w:szCs w:val="22"/>
                <w:lang w:val="en-GB"/>
              </w:rPr>
              <w:t xml:space="preserve">Progress </w:t>
            </w:r>
            <w:r w:rsidR="006E2FE2" w:rsidRPr="0050798B">
              <w:rPr>
                <w:rFonts w:ascii="Calibri" w:hAnsi="Calibri"/>
                <w:sz w:val="22"/>
                <w:szCs w:val="22"/>
                <w:lang w:val="en-GB"/>
              </w:rPr>
              <w:t>R</w:t>
            </w:r>
            <w:r w:rsidR="00812036" w:rsidRPr="0050798B">
              <w:rPr>
                <w:rFonts w:ascii="Calibri" w:hAnsi="Calibri"/>
                <w:sz w:val="22"/>
                <w:szCs w:val="22"/>
                <w:lang w:val="en-GB"/>
              </w:rPr>
              <w:t>eport</w:t>
            </w:r>
            <w:r w:rsidRPr="0050798B">
              <w:rPr>
                <w:rFonts w:ascii="Calibri" w:hAnsi="Calibri"/>
                <w:sz w:val="22"/>
                <w:szCs w:val="22"/>
                <w:lang w:val="en-GB"/>
              </w:rPr>
              <w:t xml:space="preserve"> </w:t>
            </w:r>
            <w:r w:rsidR="002A7A3B" w:rsidRPr="0050798B">
              <w:rPr>
                <w:rFonts w:ascii="Calibri" w:hAnsi="Calibri"/>
                <w:sz w:val="22"/>
                <w:szCs w:val="22"/>
                <w:lang w:val="en-GB"/>
              </w:rPr>
              <w:t xml:space="preserve"> and item</w:t>
            </w:r>
            <w:r w:rsidR="009C7586" w:rsidRPr="0050798B">
              <w:rPr>
                <w:rFonts w:ascii="Calibri" w:hAnsi="Calibri"/>
                <w:sz w:val="22"/>
                <w:szCs w:val="22"/>
                <w:lang w:val="en-GB"/>
              </w:rPr>
              <w:t xml:space="preserve"> sequence</w:t>
            </w:r>
            <w:r w:rsidR="002A7A3B" w:rsidRPr="0050798B">
              <w:rPr>
                <w:rFonts w:ascii="Calibri" w:hAnsi="Calibri"/>
                <w:sz w:val="22"/>
                <w:szCs w:val="22"/>
                <w:lang w:val="en-GB"/>
              </w:rPr>
              <w:t xml:space="preserve"> no.</w:t>
            </w:r>
            <w:r w:rsidR="001A4874" w:rsidRPr="0050798B">
              <w:rPr>
                <w:rFonts w:ascii="Calibri" w:hAnsi="Calibri"/>
                <w:sz w:val="22"/>
                <w:szCs w:val="22"/>
                <w:lang w:val="en-GB"/>
              </w:rPr>
              <w:t>, budget line</w:t>
            </w:r>
          </w:p>
        </w:tc>
        <w:tc>
          <w:tcPr>
            <w:tcW w:w="4535" w:type="dxa"/>
            <w:gridSpan w:val="4"/>
            <w:shd w:val="clear" w:color="auto" w:fill="auto"/>
            <w:vAlign w:val="center"/>
          </w:tcPr>
          <w:p w14:paraId="44EAFD9C" w14:textId="77777777" w:rsidR="00665F62" w:rsidRPr="0050798B" w:rsidRDefault="00665F62" w:rsidP="002638B4">
            <w:pPr>
              <w:spacing w:before="40" w:after="20"/>
              <w:rPr>
                <w:rFonts w:ascii="Calibri" w:hAnsi="Calibri" w:cs="Arial"/>
                <w:sz w:val="22"/>
                <w:szCs w:val="22"/>
                <w:lang w:val="en-GB"/>
              </w:rPr>
            </w:pPr>
          </w:p>
        </w:tc>
      </w:tr>
      <w:tr w:rsidR="00AB3C70" w:rsidRPr="00CD5C04" w14:paraId="2957047B" w14:textId="77777777" w:rsidTr="00167EA2">
        <w:trPr>
          <w:trHeight w:val="281"/>
        </w:trPr>
        <w:tc>
          <w:tcPr>
            <w:tcW w:w="495" w:type="dxa"/>
            <w:vMerge/>
            <w:vAlign w:val="center"/>
          </w:tcPr>
          <w:p w14:paraId="4B94D5A5" w14:textId="77777777" w:rsidR="00665F62" w:rsidRPr="0050798B" w:rsidRDefault="00665F62" w:rsidP="002638B4">
            <w:pPr>
              <w:spacing w:before="40" w:after="20"/>
              <w:rPr>
                <w:rFonts w:ascii="Calibri" w:hAnsi="Calibri"/>
                <w:sz w:val="22"/>
                <w:szCs w:val="22"/>
                <w:lang w:val="en-GB"/>
              </w:rPr>
            </w:pPr>
          </w:p>
        </w:tc>
        <w:tc>
          <w:tcPr>
            <w:tcW w:w="4032" w:type="dxa"/>
            <w:shd w:val="clear" w:color="auto" w:fill="C6D9F1"/>
          </w:tcPr>
          <w:p w14:paraId="442929E1" w14:textId="77777777" w:rsidR="00665F62" w:rsidRPr="0050798B" w:rsidRDefault="00545191" w:rsidP="00111D08">
            <w:pPr>
              <w:numPr>
                <w:ilvl w:val="0"/>
                <w:numId w:val="8"/>
              </w:numPr>
              <w:spacing w:before="40" w:after="20"/>
              <w:rPr>
                <w:rFonts w:ascii="Calibri" w:hAnsi="Calibri"/>
                <w:sz w:val="22"/>
                <w:szCs w:val="22"/>
                <w:lang w:val="en-GB"/>
              </w:rPr>
            </w:pPr>
            <w:r w:rsidRPr="0050798B">
              <w:rPr>
                <w:rFonts w:ascii="Calibri" w:hAnsi="Calibri"/>
                <w:sz w:val="22"/>
                <w:szCs w:val="22"/>
                <w:lang w:val="en-GB"/>
              </w:rPr>
              <w:t>invoice</w:t>
            </w:r>
            <w:r w:rsidR="00665F62" w:rsidRPr="0050798B">
              <w:rPr>
                <w:rFonts w:ascii="Calibri" w:hAnsi="Calibri"/>
                <w:sz w:val="22"/>
                <w:szCs w:val="22"/>
                <w:lang w:val="en-GB"/>
              </w:rPr>
              <w:t xml:space="preserve"> </w:t>
            </w:r>
            <w:r w:rsidR="00326901" w:rsidRPr="0050798B">
              <w:rPr>
                <w:rFonts w:ascii="Calibri" w:hAnsi="Calibri"/>
                <w:sz w:val="22"/>
                <w:szCs w:val="22"/>
                <w:lang w:val="en-GB"/>
              </w:rPr>
              <w:t>num</w:t>
            </w:r>
            <w:r w:rsidR="00BC7694" w:rsidRPr="0050798B">
              <w:rPr>
                <w:rFonts w:ascii="Calibri" w:hAnsi="Calibri"/>
                <w:sz w:val="22"/>
                <w:szCs w:val="22"/>
                <w:lang w:val="en-GB"/>
              </w:rPr>
              <w:t>b</w:t>
            </w:r>
            <w:r w:rsidR="00326901" w:rsidRPr="0050798B">
              <w:rPr>
                <w:rFonts w:ascii="Calibri" w:hAnsi="Calibri"/>
                <w:sz w:val="22"/>
                <w:szCs w:val="22"/>
                <w:lang w:val="en-GB"/>
              </w:rPr>
              <w:t>er given by the su</w:t>
            </w:r>
            <w:r w:rsidR="00806F3E" w:rsidRPr="0050798B">
              <w:rPr>
                <w:rFonts w:ascii="Calibri" w:hAnsi="Calibri"/>
                <w:sz w:val="22"/>
                <w:szCs w:val="22"/>
                <w:lang w:val="en-GB"/>
              </w:rPr>
              <w:t>p</w:t>
            </w:r>
            <w:r w:rsidR="00326901" w:rsidRPr="0050798B">
              <w:rPr>
                <w:rFonts w:ascii="Calibri" w:hAnsi="Calibri"/>
                <w:sz w:val="22"/>
                <w:szCs w:val="22"/>
                <w:lang w:val="en-GB"/>
              </w:rPr>
              <w:t>plier</w:t>
            </w:r>
          </w:p>
        </w:tc>
        <w:tc>
          <w:tcPr>
            <w:tcW w:w="4535" w:type="dxa"/>
            <w:gridSpan w:val="4"/>
            <w:shd w:val="clear" w:color="auto" w:fill="auto"/>
            <w:vAlign w:val="center"/>
          </w:tcPr>
          <w:p w14:paraId="3DEEC669" w14:textId="77777777" w:rsidR="00665F62" w:rsidRPr="0050798B" w:rsidRDefault="00665F62" w:rsidP="002638B4">
            <w:pPr>
              <w:spacing w:before="40" w:after="20"/>
              <w:rPr>
                <w:rFonts w:ascii="Calibri" w:hAnsi="Calibri" w:cs="Arial"/>
                <w:sz w:val="22"/>
                <w:szCs w:val="22"/>
                <w:lang w:val="en-GB"/>
              </w:rPr>
            </w:pPr>
          </w:p>
        </w:tc>
      </w:tr>
      <w:tr w:rsidR="00AB3C70" w:rsidRPr="00CD5C04" w14:paraId="4E01E2FE" w14:textId="77777777" w:rsidTr="00167EA2">
        <w:trPr>
          <w:trHeight w:val="569"/>
        </w:trPr>
        <w:tc>
          <w:tcPr>
            <w:tcW w:w="495" w:type="dxa"/>
            <w:vMerge/>
            <w:vAlign w:val="center"/>
          </w:tcPr>
          <w:p w14:paraId="3656B9AB" w14:textId="77777777" w:rsidR="00665F62" w:rsidRPr="0050798B" w:rsidRDefault="00665F62" w:rsidP="002638B4">
            <w:pPr>
              <w:spacing w:before="40" w:after="20"/>
              <w:rPr>
                <w:rFonts w:ascii="Calibri" w:hAnsi="Calibri"/>
                <w:sz w:val="22"/>
                <w:szCs w:val="22"/>
                <w:lang w:val="en-GB"/>
              </w:rPr>
            </w:pPr>
          </w:p>
        </w:tc>
        <w:tc>
          <w:tcPr>
            <w:tcW w:w="4032" w:type="dxa"/>
            <w:shd w:val="clear" w:color="auto" w:fill="C6D9F1"/>
          </w:tcPr>
          <w:p w14:paraId="74280818" w14:textId="77777777" w:rsidR="00665F62" w:rsidRPr="0050798B" w:rsidRDefault="00FA69AE" w:rsidP="00111D08">
            <w:pPr>
              <w:numPr>
                <w:ilvl w:val="0"/>
                <w:numId w:val="8"/>
              </w:numPr>
              <w:spacing w:before="40" w:after="20"/>
              <w:rPr>
                <w:rFonts w:ascii="Calibri" w:hAnsi="Calibri"/>
                <w:sz w:val="22"/>
                <w:szCs w:val="22"/>
                <w:lang w:val="en-GB"/>
              </w:rPr>
            </w:pPr>
            <w:r w:rsidRPr="0050798B">
              <w:rPr>
                <w:rFonts w:ascii="Calibri" w:hAnsi="Calibri"/>
                <w:sz w:val="22"/>
                <w:szCs w:val="22"/>
                <w:lang w:val="en-GB"/>
              </w:rPr>
              <w:t>item name (</w:t>
            </w:r>
            <w:r w:rsidR="00566EA8" w:rsidRPr="0050798B">
              <w:rPr>
                <w:rFonts w:ascii="Calibri" w:hAnsi="Calibri"/>
                <w:sz w:val="22"/>
                <w:szCs w:val="22"/>
                <w:lang w:val="en-GB"/>
              </w:rPr>
              <w:t>specification of the item</w:t>
            </w:r>
            <w:r w:rsidRPr="0050798B">
              <w:rPr>
                <w:rFonts w:ascii="Calibri" w:hAnsi="Calibri"/>
                <w:sz w:val="22"/>
                <w:szCs w:val="22"/>
                <w:lang w:val="en-GB"/>
              </w:rPr>
              <w:t>)</w:t>
            </w:r>
            <w:r w:rsidR="00665F62" w:rsidRPr="0050798B">
              <w:rPr>
                <w:rFonts w:ascii="Calibri" w:hAnsi="Calibri"/>
                <w:sz w:val="22"/>
                <w:szCs w:val="22"/>
                <w:lang w:val="en-GB"/>
              </w:rPr>
              <w:t xml:space="preserve">, </w:t>
            </w:r>
            <w:r w:rsidR="003D07FD" w:rsidRPr="0050798B">
              <w:rPr>
                <w:rFonts w:ascii="Calibri" w:hAnsi="Calibri"/>
                <w:sz w:val="22"/>
                <w:szCs w:val="22"/>
                <w:lang w:val="en-GB"/>
              </w:rPr>
              <w:t xml:space="preserve">including a description of </w:t>
            </w:r>
            <w:r w:rsidR="006B69AD" w:rsidRPr="0050798B">
              <w:rPr>
                <w:rFonts w:ascii="Calibri" w:hAnsi="Calibri"/>
                <w:sz w:val="22"/>
                <w:szCs w:val="22"/>
                <w:lang w:val="en-GB"/>
              </w:rPr>
              <w:t xml:space="preserve">the </w:t>
            </w:r>
            <w:r w:rsidR="006B74ED" w:rsidRPr="0050798B">
              <w:rPr>
                <w:rFonts w:ascii="Calibri" w:hAnsi="Calibri"/>
                <w:sz w:val="22"/>
                <w:szCs w:val="22"/>
                <w:lang w:val="en-GB"/>
              </w:rPr>
              <w:t>irregular</w:t>
            </w:r>
            <w:r w:rsidR="00FE5ACA" w:rsidRPr="0050798B">
              <w:rPr>
                <w:rFonts w:ascii="Calibri" w:hAnsi="Calibri"/>
                <w:sz w:val="22"/>
                <w:szCs w:val="22"/>
                <w:lang w:val="en-GB"/>
              </w:rPr>
              <w:t xml:space="preserve"> expenditure</w:t>
            </w:r>
            <w:r w:rsidR="00243DB8" w:rsidRPr="0050798B">
              <w:rPr>
                <w:rStyle w:val="Odwoanieprzypisudolnego"/>
                <w:rFonts w:ascii="Calibri" w:hAnsi="Calibri"/>
                <w:sz w:val="22"/>
                <w:szCs w:val="22"/>
                <w:lang w:val="en-GB"/>
              </w:rPr>
              <w:footnoteReference w:id="1"/>
            </w:r>
          </w:p>
        </w:tc>
        <w:tc>
          <w:tcPr>
            <w:tcW w:w="4535" w:type="dxa"/>
            <w:gridSpan w:val="4"/>
            <w:shd w:val="clear" w:color="auto" w:fill="auto"/>
            <w:vAlign w:val="center"/>
          </w:tcPr>
          <w:p w14:paraId="45FB0818" w14:textId="77777777" w:rsidR="00665F62" w:rsidRPr="0050798B" w:rsidRDefault="00665F62" w:rsidP="002638B4">
            <w:pPr>
              <w:spacing w:before="40" w:after="20"/>
              <w:rPr>
                <w:rFonts w:ascii="Calibri" w:hAnsi="Calibri" w:cs="Arial"/>
                <w:sz w:val="22"/>
                <w:szCs w:val="22"/>
                <w:lang w:val="en-GB"/>
              </w:rPr>
            </w:pPr>
          </w:p>
        </w:tc>
      </w:tr>
      <w:tr w:rsidR="00AB3C70" w:rsidRPr="00CD5C04" w14:paraId="6AF296FA" w14:textId="77777777" w:rsidTr="00167EA2">
        <w:trPr>
          <w:trHeight w:val="296"/>
        </w:trPr>
        <w:tc>
          <w:tcPr>
            <w:tcW w:w="495" w:type="dxa"/>
            <w:vMerge/>
            <w:vAlign w:val="center"/>
          </w:tcPr>
          <w:p w14:paraId="049F31CB" w14:textId="77777777" w:rsidR="00665F62" w:rsidRPr="0050798B" w:rsidRDefault="00665F62" w:rsidP="002638B4">
            <w:pPr>
              <w:spacing w:before="40" w:after="20"/>
              <w:rPr>
                <w:rFonts w:ascii="Calibri" w:hAnsi="Calibri"/>
                <w:sz w:val="22"/>
                <w:szCs w:val="22"/>
                <w:lang w:val="en-GB"/>
              </w:rPr>
            </w:pPr>
          </w:p>
        </w:tc>
        <w:tc>
          <w:tcPr>
            <w:tcW w:w="4032" w:type="dxa"/>
            <w:shd w:val="clear" w:color="auto" w:fill="C6D9F1"/>
          </w:tcPr>
          <w:p w14:paraId="14D68CBF" w14:textId="77777777" w:rsidR="00665F62" w:rsidRPr="0050798B" w:rsidRDefault="00326901" w:rsidP="00111D08">
            <w:pPr>
              <w:numPr>
                <w:ilvl w:val="0"/>
                <w:numId w:val="8"/>
              </w:numPr>
              <w:spacing w:before="40" w:after="20"/>
              <w:rPr>
                <w:rFonts w:ascii="Calibri" w:hAnsi="Calibri"/>
                <w:sz w:val="22"/>
                <w:szCs w:val="22"/>
                <w:lang w:val="en-GB"/>
              </w:rPr>
            </w:pPr>
            <w:r w:rsidRPr="0050798B">
              <w:rPr>
                <w:rFonts w:ascii="Calibri" w:hAnsi="Calibri"/>
                <w:sz w:val="22"/>
                <w:szCs w:val="22"/>
                <w:lang w:val="en-GB"/>
              </w:rPr>
              <w:t xml:space="preserve">the </w:t>
            </w:r>
            <w:r w:rsidR="006B74ED" w:rsidRPr="0050798B">
              <w:rPr>
                <w:rFonts w:ascii="Calibri" w:hAnsi="Calibri"/>
                <w:sz w:val="22"/>
                <w:szCs w:val="22"/>
                <w:lang w:val="en-GB"/>
              </w:rPr>
              <w:t xml:space="preserve">irregular </w:t>
            </w:r>
            <w:r w:rsidRPr="0050798B">
              <w:rPr>
                <w:rFonts w:ascii="Calibri" w:hAnsi="Calibri"/>
                <w:sz w:val="22"/>
                <w:szCs w:val="22"/>
                <w:lang w:val="en-GB"/>
              </w:rPr>
              <w:t>amount of the expenditure in EUR</w:t>
            </w:r>
            <w:r w:rsidR="00665F62" w:rsidRPr="0050798B">
              <w:rPr>
                <w:rFonts w:ascii="Calibri" w:hAnsi="Calibri"/>
                <w:sz w:val="22"/>
                <w:szCs w:val="22"/>
                <w:lang w:val="en-GB"/>
              </w:rPr>
              <w:t xml:space="preserve"> (</w:t>
            </w:r>
            <w:r w:rsidR="00FA69AE" w:rsidRPr="0050798B">
              <w:rPr>
                <w:rFonts w:ascii="Calibri" w:hAnsi="Calibri"/>
                <w:sz w:val="22"/>
                <w:szCs w:val="22"/>
                <w:lang w:val="en-GB"/>
              </w:rPr>
              <w:t>including precise information if the expenditure has been considered</w:t>
            </w:r>
            <w:r w:rsidR="006B74ED" w:rsidRPr="0050798B">
              <w:rPr>
                <w:rFonts w:ascii="Calibri" w:hAnsi="Calibri"/>
                <w:sz w:val="22"/>
                <w:szCs w:val="22"/>
                <w:lang w:val="en-GB"/>
              </w:rPr>
              <w:t xml:space="preserve"> irregular</w:t>
            </w:r>
            <w:r w:rsidR="00FA69AE" w:rsidRPr="0050798B">
              <w:rPr>
                <w:rFonts w:ascii="Calibri" w:hAnsi="Calibri"/>
                <w:sz w:val="22"/>
                <w:szCs w:val="22"/>
                <w:lang w:val="en-GB"/>
              </w:rPr>
              <w:t xml:space="preserve"> as a whole or in part</w:t>
            </w:r>
            <w:r w:rsidR="00665F62" w:rsidRPr="0050798B">
              <w:rPr>
                <w:rFonts w:ascii="Calibri" w:hAnsi="Calibri"/>
                <w:sz w:val="22"/>
                <w:szCs w:val="22"/>
                <w:lang w:val="en-GB"/>
              </w:rPr>
              <w:t>)</w:t>
            </w:r>
          </w:p>
        </w:tc>
        <w:tc>
          <w:tcPr>
            <w:tcW w:w="4535" w:type="dxa"/>
            <w:gridSpan w:val="4"/>
            <w:shd w:val="clear" w:color="auto" w:fill="auto"/>
            <w:vAlign w:val="center"/>
          </w:tcPr>
          <w:p w14:paraId="53128261" w14:textId="77777777" w:rsidR="00665F62" w:rsidRPr="0050798B" w:rsidRDefault="00665F62" w:rsidP="002638B4">
            <w:pPr>
              <w:spacing w:before="40" w:after="20"/>
              <w:rPr>
                <w:rFonts w:ascii="Calibri" w:hAnsi="Calibri" w:cs="Arial"/>
                <w:sz w:val="22"/>
                <w:szCs w:val="22"/>
                <w:lang w:val="en-GB"/>
              </w:rPr>
            </w:pPr>
          </w:p>
        </w:tc>
      </w:tr>
      <w:tr w:rsidR="00AB3C70" w:rsidRPr="00CD5C04" w14:paraId="371757B5" w14:textId="77777777" w:rsidTr="00167EA2">
        <w:trPr>
          <w:trHeight w:val="296"/>
        </w:trPr>
        <w:tc>
          <w:tcPr>
            <w:tcW w:w="495" w:type="dxa"/>
            <w:vMerge/>
            <w:vAlign w:val="center"/>
          </w:tcPr>
          <w:p w14:paraId="62486C05" w14:textId="77777777" w:rsidR="00665F62" w:rsidRPr="0050798B" w:rsidRDefault="00665F62" w:rsidP="002638B4">
            <w:pPr>
              <w:spacing w:before="40" w:after="20"/>
              <w:rPr>
                <w:rFonts w:ascii="Calibri" w:hAnsi="Calibri"/>
                <w:sz w:val="22"/>
                <w:szCs w:val="22"/>
                <w:lang w:val="en-GB"/>
              </w:rPr>
            </w:pPr>
          </w:p>
        </w:tc>
        <w:tc>
          <w:tcPr>
            <w:tcW w:w="4032" w:type="dxa"/>
            <w:shd w:val="clear" w:color="auto" w:fill="C6D9F1"/>
          </w:tcPr>
          <w:p w14:paraId="1311B3F7" w14:textId="77777777" w:rsidR="00665F62" w:rsidRPr="0050798B" w:rsidRDefault="004435A8" w:rsidP="00111D08">
            <w:pPr>
              <w:numPr>
                <w:ilvl w:val="0"/>
                <w:numId w:val="8"/>
              </w:numPr>
              <w:spacing w:before="40" w:after="20"/>
              <w:rPr>
                <w:rFonts w:ascii="Calibri" w:hAnsi="Calibri"/>
                <w:sz w:val="22"/>
                <w:szCs w:val="22"/>
                <w:lang w:val="en-GB"/>
              </w:rPr>
            </w:pPr>
            <w:r w:rsidRPr="0050798B">
              <w:rPr>
                <w:rFonts w:ascii="Calibri" w:hAnsi="Calibri"/>
                <w:sz w:val="22"/>
                <w:szCs w:val="22"/>
                <w:lang w:val="en-GB"/>
              </w:rPr>
              <w:t xml:space="preserve">the </w:t>
            </w:r>
            <w:r w:rsidR="006B74ED" w:rsidRPr="0050798B">
              <w:rPr>
                <w:rFonts w:ascii="Calibri" w:hAnsi="Calibri"/>
                <w:sz w:val="22"/>
                <w:szCs w:val="22"/>
                <w:lang w:val="en-GB"/>
              </w:rPr>
              <w:t xml:space="preserve">irregular </w:t>
            </w:r>
            <w:r w:rsidR="001A4874" w:rsidRPr="0050798B">
              <w:rPr>
                <w:rFonts w:ascii="Calibri" w:hAnsi="Calibri"/>
                <w:sz w:val="22"/>
                <w:szCs w:val="22"/>
                <w:lang w:val="en-GB"/>
              </w:rPr>
              <w:t>amount of</w:t>
            </w:r>
            <w:r w:rsidR="0048284A" w:rsidRPr="0050798B">
              <w:rPr>
                <w:rFonts w:ascii="Calibri" w:hAnsi="Calibri"/>
                <w:sz w:val="22"/>
                <w:szCs w:val="22"/>
                <w:lang w:val="en-GB"/>
              </w:rPr>
              <w:t xml:space="preserve"> the</w:t>
            </w:r>
            <w:r w:rsidR="001A4874" w:rsidRPr="0050798B">
              <w:rPr>
                <w:rFonts w:ascii="Calibri" w:hAnsi="Calibri"/>
                <w:sz w:val="22"/>
                <w:szCs w:val="22"/>
                <w:lang w:val="en-GB"/>
              </w:rPr>
              <w:t xml:space="preserve"> EU</w:t>
            </w:r>
            <w:r w:rsidR="0048284A" w:rsidRPr="0050798B">
              <w:rPr>
                <w:rFonts w:ascii="Calibri" w:hAnsi="Calibri"/>
                <w:sz w:val="22"/>
                <w:szCs w:val="22"/>
                <w:lang w:val="en-GB"/>
              </w:rPr>
              <w:t xml:space="preserve"> and the Russian</w:t>
            </w:r>
            <w:r w:rsidR="001A4874" w:rsidRPr="0050798B">
              <w:rPr>
                <w:rFonts w:ascii="Calibri" w:hAnsi="Calibri"/>
                <w:sz w:val="22"/>
                <w:szCs w:val="22"/>
                <w:lang w:val="en-GB"/>
              </w:rPr>
              <w:t xml:space="preserve"> </w:t>
            </w:r>
            <w:r w:rsidRPr="0050798B">
              <w:rPr>
                <w:rFonts w:ascii="Calibri" w:hAnsi="Calibri"/>
                <w:sz w:val="22"/>
                <w:szCs w:val="22"/>
                <w:lang w:val="en-GB"/>
              </w:rPr>
              <w:t xml:space="preserve"> </w:t>
            </w:r>
            <w:r w:rsidR="00FA69AE" w:rsidRPr="0050798B">
              <w:rPr>
                <w:rFonts w:ascii="Calibri" w:hAnsi="Calibri"/>
                <w:sz w:val="22"/>
                <w:szCs w:val="22"/>
                <w:lang w:val="en-GB"/>
              </w:rPr>
              <w:t xml:space="preserve">contribution </w:t>
            </w:r>
            <w:r w:rsidRPr="0050798B">
              <w:rPr>
                <w:rFonts w:ascii="Calibri" w:hAnsi="Calibri"/>
                <w:sz w:val="22"/>
                <w:szCs w:val="22"/>
                <w:lang w:val="en-GB"/>
              </w:rPr>
              <w:t>in EUR</w:t>
            </w:r>
          </w:p>
        </w:tc>
        <w:tc>
          <w:tcPr>
            <w:tcW w:w="4535" w:type="dxa"/>
            <w:gridSpan w:val="4"/>
            <w:shd w:val="clear" w:color="auto" w:fill="auto"/>
            <w:vAlign w:val="center"/>
          </w:tcPr>
          <w:p w14:paraId="4101652C" w14:textId="77777777" w:rsidR="00665F62" w:rsidRPr="0050798B" w:rsidRDefault="00665F62" w:rsidP="002638B4">
            <w:pPr>
              <w:spacing w:before="40" w:after="20"/>
              <w:rPr>
                <w:rFonts w:ascii="Calibri" w:hAnsi="Calibri" w:cs="Arial"/>
                <w:sz w:val="22"/>
                <w:szCs w:val="22"/>
                <w:lang w:val="en-GB"/>
              </w:rPr>
            </w:pPr>
          </w:p>
        </w:tc>
      </w:tr>
      <w:tr w:rsidR="00AB3C70" w:rsidRPr="00CD5C04" w14:paraId="56BE221E" w14:textId="77777777" w:rsidTr="00167EA2">
        <w:trPr>
          <w:trHeight w:val="441"/>
        </w:trPr>
        <w:tc>
          <w:tcPr>
            <w:tcW w:w="495" w:type="dxa"/>
            <w:vMerge/>
            <w:vAlign w:val="center"/>
          </w:tcPr>
          <w:p w14:paraId="4B99056E" w14:textId="77777777" w:rsidR="00665F62" w:rsidRPr="0050798B" w:rsidRDefault="00665F62" w:rsidP="002638B4">
            <w:pPr>
              <w:spacing w:before="40" w:after="20"/>
              <w:rPr>
                <w:rFonts w:ascii="Calibri" w:hAnsi="Calibri"/>
                <w:sz w:val="22"/>
                <w:szCs w:val="22"/>
                <w:lang w:val="en-GB"/>
              </w:rPr>
            </w:pPr>
          </w:p>
        </w:tc>
        <w:tc>
          <w:tcPr>
            <w:tcW w:w="4032" w:type="dxa"/>
            <w:shd w:val="clear" w:color="auto" w:fill="C6D9F1"/>
          </w:tcPr>
          <w:p w14:paraId="03CC140C" w14:textId="77777777" w:rsidR="00665F62" w:rsidRPr="0050798B" w:rsidRDefault="00AB30A3" w:rsidP="00111D08">
            <w:pPr>
              <w:numPr>
                <w:ilvl w:val="0"/>
                <w:numId w:val="8"/>
              </w:numPr>
              <w:spacing w:before="40" w:after="20"/>
              <w:rPr>
                <w:rFonts w:ascii="Calibri" w:hAnsi="Calibri"/>
                <w:sz w:val="22"/>
                <w:szCs w:val="22"/>
                <w:lang w:val="en-GB"/>
              </w:rPr>
            </w:pPr>
            <w:r w:rsidRPr="0050798B">
              <w:rPr>
                <w:rFonts w:ascii="Calibri" w:hAnsi="Calibri"/>
                <w:sz w:val="22"/>
                <w:szCs w:val="22"/>
                <w:lang w:val="en-GB"/>
              </w:rPr>
              <w:t>i</w:t>
            </w:r>
            <w:r w:rsidR="00577F10" w:rsidRPr="0050798B">
              <w:rPr>
                <w:rFonts w:ascii="Calibri" w:hAnsi="Calibri"/>
                <w:sz w:val="22"/>
                <w:szCs w:val="22"/>
                <w:lang w:val="en-GB"/>
              </w:rPr>
              <w:t xml:space="preserve">nformation if </w:t>
            </w:r>
            <w:r w:rsidR="00BE0DB5" w:rsidRPr="0050798B">
              <w:rPr>
                <w:rFonts w:ascii="Calibri" w:hAnsi="Calibri"/>
                <w:sz w:val="22"/>
                <w:szCs w:val="22"/>
                <w:lang w:val="en-GB"/>
              </w:rPr>
              <w:t>all previous</w:t>
            </w:r>
            <w:r w:rsidR="00FE5ACA" w:rsidRPr="0050798B">
              <w:rPr>
                <w:rFonts w:ascii="Calibri" w:hAnsi="Calibri"/>
                <w:sz w:val="22"/>
                <w:szCs w:val="22"/>
                <w:lang w:val="en-GB"/>
              </w:rPr>
              <w:t xml:space="preserve"> partner</w:t>
            </w:r>
            <w:r w:rsidR="00BE0DB5" w:rsidRPr="0050798B">
              <w:rPr>
                <w:rFonts w:ascii="Calibri" w:hAnsi="Calibri"/>
                <w:sz w:val="22"/>
                <w:szCs w:val="22"/>
                <w:lang w:val="en-GB"/>
              </w:rPr>
              <w:t xml:space="preserve">’s </w:t>
            </w:r>
            <w:r w:rsidR="00FE5ACA" w:rsidRPr="0050798B">
              <w:rPr>
                <w:rFonts w:ascii="Calibri" w:hAnsi="Calibri"/>
                <w:sz w:val="22"/>
                <w:szCs w:val="22"/>
                <w:lang w:val="en-GB"/>
              </w:rPr>
              <w:t xml:space="preserve">progress reports </w:t>
            </w:r>
            <w:r w:rsidR="00BE0DB5" w:rsidRPr="0050798B">
              <w:rPr>
                <w:rFonts w:ascii="Calibri" w:hAnsi="Calibri"/>
                <w:sz w:val="22"/>
                <w:szCs w:val="22"/>
                <w:lang w:val="en-GB"/>
              </w:rPr>
              <w:t xml:space="preserve">have been verified paying special attention to </w:t>
            </w:r>
            <w:r w:rsidR="00B64DD7" w:rsidRPr="0050798B">
              <w:rPr>
                <w:rFonts w:ascii="Calibri" w:hAnsi="Calibri"/>
                <w:sz w:val="22"/>
                <w:szCs w:val="22"/>
                <w:lang w:val="en-GB"/>
              </w:rPr>
              <w:t xml:space="preserve">the given identified </w:t>
            </w:r>
            <w:r w:rsidR="00FE5ACA" w:rsidRPr="0050798B">
              <w:rPr>
                <w:rFonts w:ascii="Calibri" w:hAnsi="Calibri"/>
                <w:sz w:val="22"/>
                <w:szCs w:val="22"/>
                <w:lang w:val="en-GB"/>
              </w:rPr>
              <w:t>irregular expenditure</w:t>
            </w:r>
            <w:r w:rsidR="006B74ED" w:rsidRPr="0050798B">
              <w:rPr>
                <w:rFonts w:ascii="Calibri" w:hAnsi="Calibri"/>
                <w:sz w:val="22"/>
                <w:szCs w:val="22"/>
                <w:lang w:val="en-GB"/>
              </w:rPr>
              <w:t>.</w:t>
            </w:r>
            <w:r w:rsidR="000A2FEC" w:rsidRPr="0050798B">
              <w:rPr>
                <w:rFonts w:ascii="Calibri" w:hAnsi="Calibri"/>
                <w:sz w:val="22"/>
                <w:szCs w:val="22"/>
                <w:lang w:val="en-GB"/>
              </w:rPr>
              <w:t xml:space="preserve"> If the </w:t>
            </w:r>
            <w:r w:rsidR="00FE5ACA" w:rsidRPr="0050798B">
              <w:rPr>
                <w:rFonts w:ascii="Calibri" w:hAnsi="Calibri"/>
                <w:sz w:val="22"/>
                <w:szCs w:val="22"/>
                <w:lang w:val="en-GB"/>
              </w:rPr>
              <w:t xml:space="preserve">irregular expenditure is </w:t>
            </w:r>
            <w:r w:rsidR="00BE0DB5" w:rsidRPr="0050798B">
              <w:rPr>
                <w:rFonts w:ascii="Calibri" w:hAnsi="Calibri"/>
                <w:sz w:val="22"/>
                <w:szCs w:val="22"/>
                <w:lang w:val="en-GB"/>
              </w:rPr>
              <w:t>found</w:t>
            </w:r>
            <w:r w:rsidR="000A2FEC" w:rsidRPr="0050798B">
              <w:rPr>
                <w:rFonts w:ascii="Calibri" w:hAnsi="Calibri"/>
                <w:sz w:val="22"/>
                <w:szCs w:val="22"/>
                <w:lang w:val="en-GB"/>
              </w:rPr>
              <w:t xml:space="preserve"> in previous </w:t>
            </w:r>
            <w:r w:rsidR="00FE5ACA" w:rsidRPr="0050798B">
              <w:rPr>
                <w:rFonts w:ascii="Calibri" w:hAnsi="Calibri"/>
                <w:sz w:val="22"/>
                <w:szCs w:val="22"/>
                <w:lang w:val="en-GB"/>
              </w:rPr>
              <w:t>progress reports please</w:t>
            </w:r>
            <w:r w:rsidR="000A2FEC" w:rsidRPr="0050798B">
              <w:rPr>
                <w:rFonts w:ascii="Calibri" w:hAnsi="Calibri"/>
                <w:sz w:val="22"/>
                <w:szCs w:val="22"/>
                <w:lang w:val="en-GB"/>
              </w:rPr>
              <w:t xml:space="preserve"> inform how</w:t>
            </w:r>
            <w:r w:rsidR="008102DC" w:rsidRPr="0050798B">
              <w:rPr>
                <w:rFonts w:ascii="Calibri" w:hAnsi="Calibri"/>
                <w:sz w:val="22"/>
                <w:szCs w:val="22"/>
                <w:lang w:val="en-GB"/>
              </w:rPr>
              <w:t xml:space="preserve"> </w:t>
            </w:r>
            <w:r w:rsidR="00FE5ACA" w:rsidRPr="0050798B">
              <w:rPr>
                <w:rFonts w:ascii="Calibri" w:hAnsi="Calibri"/>
                <w:sz w:val="22"/>
                <w:szCs w:val="22"/>
                <w:lang w:val="en-GB"/>
              </w:rPr>
              <w:t>it</w:t>
            </w:r>
            <w:r w:rsidR="000A2FEC" w:rsidRPr="0050798B">
              <w:rPr>
                <w:rFonts w:ascii="Calibri" w:hAnsi="Calibri"/>
                <w:sz w:val="22"/>
                <w:szCs w:val="22"/>
                <w:lang w:val="en-GB"/>
              </w:rPr>
              <w:t xml:space="preserve"> </w:t>
            </w:r>
            <w:r w:rsidR="00FE5ACA" w:rsidRPr="0050798B">
              <w:rPr>
                <w:rFonts w:ascii="Calibri" w:hAnsi="Calibri"/>
                <w:sz w:val="22"/>
                <w:szCs w:val="22"/>
                <w:lang w:val="en-GB"/>
              </w:rPr>
              <w:t>has</w:t>
            </w:r>
            <w:r w:rsidR="00BE0DB5" w:rsidRPr="0050798B">
              <w:rPr>
                <w:rFonts w:ascii="Calibri" w:hAnsi="Calibri"/>
                <w:sz w:val="22"/>
                <w:szCs w:val="22"/>
                <w:lang w:val="en-GB"/>
              </w:rPr>
              <w:t xml:space="preserve"> been</w:t>
            </w:r>
            <w:r w:rsidR="000A2FEC" w:rsidRPr="0050798B">
              <w:rPr>
                <w:rFonts w:ascii="Calibri" w:hAnsi="Calibri"/>
                <w:sz w:val="22"/>
                <w:szCs w:val="22"/>
                <w:lang w:val="en-GB"/>
              </w:rPr>
              <w:t xml:space="preserve"> </w:t>
            </w:r>
            <w:r w:rsidR="008102DC" w:rsidRPr="0050798B">
              <w:rPr>
                <w:rFonts w:ascii="Calibri" w:hAnsi="Calibri"/>
                <w:sz w:val="22"/>
                <w:szCs w:val="22"/>
                <w:lang w:val="en-GB"/>
              </w:rPr>
              <w:t>verifi</w:t>
            </w:r>
            <w:r w:rsidR="000A2FEC" w:rsidRPr="0050798B">
              <w:rPr>
                <w:rFonts w:ascii="Calibri" w:hAnsi="Calibri"/>
                <w:sz w:val="22"/>
                <w:szCs w:val="22"/>
                <w:lang w:val="en-GB"/>
              </w:rPr>
              <w:t>ed</w:t>
            </w:r>
            <w:r w:rsidR="00FE5ACA" w:rsidRPr="0050798B">
              <w:rPr>
                <w:rFonts w:ascii="Calibri" w:hAnsi="Calibri"/>
                <w:sz w:val="22"/>
                <w:szCs w:val="22"/>
                <w:lang w:val="en-GB"/>
              </w:rPr>
              <w:t xml:space="preserve"> e.g</w:t>
            </w:r>
            <w:r w:rsidR="008102DC" w:rsidRPr="0050798B">
              <w:rPr>
                <w:rFonts w:ascii="Calibri" w:hAnsi="Calibri"/>
                <w:sz w:val="22"/>
                <w:szCs w:val="22"/>
                <w:lang w:val="en-GB"/>
              </w:rPr>
              <w:t xml:space="preserve">. </w:t>
            </w:r>
            <w:r w:rsidR="000A2FEC" w:rsidRPr="0050798B">
              <w:rPr>
                <w:rFonts w:ascii="Calibri" w:hAnsi="Calibri"/>
                <w:sz w:val="22"/>
                <w:szCs w:val="22"/>
                <w:lang w:val="en-GB"/>
              </w:rPr>
              <w:t xml:space="preserve">by </w:t>
            </w:r>
            <w:r w:rsidR="008102DC" w:rsidRPr="0050798B">
              <w:rPr>
                <w:rFonts w:ascii="Calibri" w:hAnsi="Calibri"/>
                <w:sz w:val="22"/>
                <w:szCs w:val="22"/>
                <w:lang w:val="en-GB"/>
              </w:rPr>
              <w:t xml:space="preserve">desk check, </w:t>
            </w:r>
            <w:r w:rsidR="005507E1" w:rsidRPr="0050798B">
              <w:rPr>
                <w:rFonts w:ascii="Calibri" w:hAnsi="Calibri"/>
                <w:sz w:val="22"/>
                <w:szCs w:val="22"/>
                <w:lang w:val="en-GB"/>
              </w:rPr>
              <w:t xml:space="preserve">check </w:t>
            </w:r>
            <w:r w:rsidR="008102DC" w:rsidRPr="0050798B">
              <w:rPr>
                <w:rFonts w:ascii="Calibri" w:hAnsi="Calibri"/>
                <w:sz w:val="22"/>
                <w:szCs w:val="22"/>
                <w:lang w:val="en-GB"/>
              </w:rPr>
              <w:t>on the spot</w:t>
            </w:r>
            <w:r w:rsidR="005507E1" w:rsidRPr="0050798B">
              <w:rPr>
                <w:rFonts w:ascii="Calibri" w:hAnsi="Calibri"/>
                <w:sz w:val="22"/>
                <w:szCs w:val="22"/>
                <w:lang w:val="en-GB"/>
              </w:rPr>
              <w:t xml:space="preserve"> </w:t>
            </w:r>
            <w:r w:rsidR="008102DC" w:rsidRPr="0050798B">
              <w:rPr>
                <w:rFonts w:ascii="Calibri" w:hAnsi="Calibri"/>
                <w:sz w:val="22"/>
                <w:szCs w:val="22"/>
                <w:lang w:val="en-GB"/>
              </w:rPr>
              <w:t>or other procedures</w:t>
            </w:r>
          </w:p>
        </w:tc>
        <w:tc>
          <w:tcPr>
            <w:tcW w:w="4535" w:type="dxa"/>
            <w:gridSpan w:val="4"/>
            <w:shd w:val="clear" w:color="auto" w:fill="auto"/>
            <w:vAlign w:val="center"/>
          </w:tcPr>
          <w:p w14:paraId="1299C43A" w14:textId="77777777" w:rsidR="00665F62" w:rsidRPr="0050798B" w:rsidRDefault="00665F62" w:rsidP="002638B4">
            <w:pPr>
              <w:spacing w:before="40" w:after="20"/>
              <w:rPr>
                <w:rFonts w:ascii="Calibri" w:hAnsi="Calibri" w:cs="Arial"/>
                <w:sz w:val="22"/>
                <w:szCs w:val="22"/>
                <w:lang w:val="en-GB"/>
              </w:rPr>
            </w:pPr>
          </w:p>
        </w:tc>
      </w:tr>
      <w:tr w:rsidR="00AB3C70" w:rsidRPr="00CD5C04" w14:paraId="6680E687" w14:textId="77777777" w:rsidTr="00167EA2">
        <w:trPr>
          <w:trHeight w:val="441"/>
        </w:trPr>
        <w:tc>
          <w:tcPr>
            <w:tcW w:w="495" w:type="dxa"/>
            <w:vMerge/>
            <w:vAlign w:val="center"/>
          </w:tcPr>
          <w:p w14:paraId="4DDBEF00" w14:textId="77777777" w:rsidR="00665F62" w:rsidRPr="0050798B" w:rsidRDefault="00665F62" w:rsidP="002638B4">
            <w:pPr>
              <w:spacing w:before="40" w:after="20"/>
              <w:rPr>
                <w:rFonts w:ascii="Calibri" w:hAnsi="Calibri"/>
                <w:sz w:val="22"/>
                <w:szCs w:val="22"/>
                <w:lang w:val="en-GB"/>
              </w:rPr>
            </w:pPr>
          </w:p>
        </w:tc>
        <w:tc>
          <w:tcPr>
            <w:tcW w:w="4032" w:type="dxa"/>
            <w:shd w:val="clear" w:color="auto" w:fill="C6D9F1"/>
          </w:tcPr>
          <w:p w14:paraId="5A0530E1" w14:textId="77777777" w:rsidR="00665F62" w:rsidRPr="0050798B" w:rsidRDefault="00E609E3" w:rsidP="0048284A">
            <w:pPr>
              <w:numPr>
                <w:ilvl w:val="0"/>
                <w:numId w:val="8"/>
              </w:numPr>
              <w:spacing w:before="40" w:after="20"/>
              <w:rPr>
                <w:rFonts w:ascii="Calibri" w:hAnsi="Calibri"/>
                <w:sz w:val="22"/>
                <w:szCs w:val="22"/>
                <w:lang w:val="en-GB"/>
              </w:rPr>
            </w:pPr>
            <w:r w:rsidRPr="0050798B">
              <w:rPr>
                <w:rFonts w:ascii="Calibri" w:hAnsi="Calibri"/>
                <w:sz w:val="22"/>
                <w:szCs w:val="22"/>
                <w:lang w:val="en-GB"/>
              </w:rPr>
              <w:t xml:space="preserve">legal basis </w:t>
            </w:r>
            <w:r w:rsidR="00FA69AE" w:rsidRPr="0050798B">
              <w:rPr>
                <w:rFonts w:ascii="Calibri" w:hAnsi="Calibri"/>
                <w:sz w:val="22"/>
                <w:szCs w:val="22"/>
                <w:lang w:val="en-GB"/>
              </w:rPr>
              <w:t xml:space="preserve">for </w:t>
            </w:r>
            <w:r w:rsidR="00AC6544" w:rsidRPr="0050798B">
              <w:rPr>
                <w:rFonts w:ascii="Calibri" w:hAnsi="Calibri"/>
                <w:sz w:val="22"/>
                <w:szCs w:val="22"/>
                <w:lang w:val="en-GB"/>
              </w:rPr>
              <w:t xml:space="preserve">considering the </w:t>
            </w:r>
            <w:r w:rsidR="00FE5ACA" w:rsidRPr="0050798B">
              <w:rPr>
                <w:rFonts w:ascii="Calibri" w:hAnsi="Calibri"/>
                <w:sz w:val="22"/>
                <w:szCs w:val="22"/>
                <w:lang w:val="en-GB"/>
              </w:rPr>
              <w:t>irregular expenditure</w:t>
            </w:r>
            <w:r w:rsidR="006B74ED" w:rsidRPr="0050798B">
              <w:rPr>
                <w:rFonts w:ascii="Calibri" w:hAnsi="Calibri"/>
                <w:sz w:val="22"/>
                <w:szCs w:val="22"/>
                <w:lang w:val="en-GB"/>
              </w:rPr>
              <w:t xml:space="preserve"> </w:t>
            </w:r>
            <w:r w:rsidR="00665F62" w:rsidRPr="0050798B">
              <w:rPr>
                <w:rFonts w:ascii="Calibri" w:hAnsi="Calibri"/>
                <w:sz w:val="22"/>
                <w:szCs w:val="22"/>
                <w:lang w:val="en-GB"/>
              </w:rPr>
              <w:t>(</w:t>
            </w:r>
            <w:r w:rsidR="00B3789D" w:rsidRPr="0050798B">
              <w:rPr>
                <w:rFonts w:ascii="Calibri" w:hAnsi="Calibri"/>
                <w:sz w:val="22"/>
                <w:szCs w:val="22"/>
                <w:lang w:val="en-GB"/>
              </w:rPr>
              <w:t xml:space="preserve">relevant article of </w:t>
            </w:r>
            <w:r w:rsidR="0048284A" w:rsidRPr="0050798B">
              <w:rPr>
                <w:rFonts w:ascii="Calibri" w:hAnsi="Calibri"/>
                <w:sz w:val="22"/>
                <w:szCs w:val="22"/>
                <w:lang w:val="en-GB"/>
              </w:rPr>
              <w:t xml:space="preserve">the </w:t>
            </w:r>
            <w:r w:rsidR="00FA69AE" w:rsidRPr="0050798B">
              <w:rPr>
                <w:rFonts w:ascii="Calibri" w:hAnsi="Calibri"/>
                <w:sz w:val="22"/>
                <w:szCs w:val="22"/>
                <w:lang w:val="en-GB"/>
              </w:rPr>
              <w:t>EU</w:t>
            </w:r>
            <w:r w:rsidR="001D2B2A" w:rsidRPr="0050798B">
              <w:rPr>
                <w:rFonts w:ascii="Calibri" w:hAnsi="Calibri"/>
                <w:sz w:val="22"/>
                <w:szCs w:val="22"/>
                <w:lang w:val="en-GB"/>
              </w:rPr>
              <w:t xml:space="preserve"> regulation, </w:t>
            </w:r>
            <w:r w:rsidR="007A0156" w:rsidRPr="0050798B">
              <w:rPr>
                <w:rFonts w:ascii="Calibri" w:hAnsi="Calibri"/>
                <w:sz w:val="22"/>
                <w:szCs w:val="22"/>
                <w:lang w:val="en-GB"/>
              </w:rPr>
              <w:t xml:space="preserve">national </w:t>
            </w:r>
            <w:r w:rsidR="00BA3262" w:rsidRPr="0050798B">
              <w:rPr>
                <w:rFonts w:ascii="Calibri" w:hAnsi="Calibri"/>
                <w:sz w:val="22"/>
                <w:szCs w:val="22"/>
                <w:lang w:val="en-GB"/>
              </w:rPr>
              <w:t xml:space="preserve"> legal act</w:t>
            </w:r>
            <w:r w:rsidR="00665F62" w:rsidRPr="0050798B">
              <w:rPr>
                <w:rFonts w:ascii="Calibri" w:hAnsi="Calibri"/>
                <w:sz w:val="22"/>
                <w:szCs w:val="22"/>
                <w:lang w:val="en-GB"/>
              </w:rPr>
              <w:t xml:space="preserve">, </w:t>
            </w:r>
            <w:r w:rsidR="00FA69AE" w:rsidRPr="0050798B">
              <w:rPr>
                <w:rFonts w:ascii="Calibri" w:hAnsi="Calibri"/>
                <w:sz w:val="22"/>
                <w:szCs w:val="22"/>
                <w:lang w:val="en-GB"/>
              </w:rPr>
              <w:t xml:space="preserve">provision </w:t>
            </w:r>
            <w:r w:rsidR="001D2B2A" w:rsidRPr="0050798B">
              <w:rPr>
                <w:rFonts w:ascii="Calibri" w:hAnsi="Calibri"/>
                <w:sz w:val="22"/>
                <w:szCs w:val="22"/>
                <w:lang w:val="en-GB"/>
              </w:rPr>
              <w:t xml:space="preserve">of </w:t>
            </w:r>
            <w:r w:rsidR="00FA69AE" w:rsidRPr="0050798B">
              <w:rPr>
                <w:rFonts w:ascii="Calibri" w:hAnsi="Calibri"/>
                <w:sz w:val="22"/>
                <w:szCs w:val="22"/>
                <w:lang w:val="en-GB"/>
              </w:rPr>
              <w:t>a</w:t>
            </w:r>
            <w:r w:rsidR="0048284A" w:rsidRPr="0050798B">
              <w:rPr>
                <w:rFonts w:ascii="Calibri" w:hAnsi="Calibri"/>
                <w:sz w:val="22"/>
                <w:szCs w:val="22"/>
                <w:lang w:val="en-GB"/>
              </w:rPr>
              <w:t xml:space="preserve"> financing agreement,</w:t>
            </w:r>
            <w:r w:rsidR="001D2B2A" w:rsidRPr="0050798B">
              <w:rPr>
                <w:rFonts w:ascii="Calibri" w:hAnsi="Calibri"/>
                <w:sz w:val="22"/>
                <w:szCs w:val="22"/>
                <w:lang w:val="en-GB"/>
              </w:rPr>
              <w:t xml:space="preserve"> </w:t>
            </w:r>
            <w:r w:rsidR="0048284A" w:rsidRPr="0050798B">
              <w:rPr>
                <w:rFonts w:ascii="Calibri" w:hAnsi="Calibri"/>
                <w:sz w:val="22"/>
                <w:szCs w:val="22"/>
                <w:lang w:val="en-GB"/>
              </w:rPr>
              <w:t xml:space="preserve">grand </w:t>
            </w:r>
            <w:r w:rsidR="001D2B2A" w:rsidRPr="0050798B">
              <w:rPr>
                <w:rFonts w:ascii="Calibri" w:hAnsi="Calibri"/>
                <w:sz w:val="22"/>
                <w:szCs w:val="22"/>
                <w:lang w:val="en-GB"/>
              </w:rPr>
              <w:t>con</w:t>
            </w:r>
            <w:r w:rsidR="00FA69AE" w:rsidRPr="0050798B">
              <w:rPr>
                <w:rFonts w:ascii="Calibri" w:hAnsi="Calibri"/>
                <w:sz w:val="22"/>
                <w:szCs w:val="22"/>
                <w:lang w:val="en-GB"/>
              </w:rPr>
              <w:t>t</w:t>
            </w:r>
            <w:r w:rsidR="00FE5ACA" w:rsidRPr="0050798B">
              <w:rPr>
                <w:rFonts w:ascii="Calibri" w:hAnsi="Calibri"/>
                <w:sz w:val="22"/>
                <w:szCs w:val="22"/>
                <w:lang w:val="en-GB"/>
              </w:rPr>
              <w:t>ract/</w:t>
            </w:r>
            <w:r w:rsidR="001D2B2A" w:rsidRPr="0050798B">
              <w:rPr>
                <w:rFonts w:ascii="Calibri" w:hAnsi="Calibri"/>
                <w:sz w:val="22"/>
                <w:szCs w:val="22"/>
                <w:lang w:val="en-GB"/>
              </w:rPr>
              <w:t xml:space="preserve"> </w:t>
            </w:r>
            <w:r w:rsidR="00FE5ACA" w:rsidRPr="0050798B">
              <w:rPr>
                <w:rFonts w:ascii="Calibri" w:hAnsi="Calibri"/>
                <w:sz w:val="22"/>
                <w:szCs w:val="22"/>
                <w:lang w:val="en-GB"/>
              </w:rPr>
              <w:t>Programme/</w:t>
            </w:r>
            <w:r w:rsidR="007A0156" w:rsidRPr="0050798B">
              <w:rPr>
                <w:rFonts w:ascii="Calibri" w:hAnsi="Calibri"/>
                <w:sz w:val="22"/>
                <w:szCs w:val="22"/>
                <w:lang w:val="en-GB"/>
              </w:rPr>
              <w:t xml:space="preserve"> </w:t>
            </w:r>
            <w:r w:rsidR="001D2B2A" w:rsidRPr="0050798B">
              <w:rPr>
                <w:rFonts w:ascii="Calibri" w:hAnsi="Calibri"/>
                <w:sz w:val="22"/>
                <w:szCs w:val="22"/>
                <w:lang w:val="en-GB"/>
              </w:rPr>
              <w:t>Programme Manual,</w:t>
            </w:r>
            <w:r w:rsidR="00665F62" w:rsidRPr="0050798B">
              <w:rPr>
                <w:rFonts w:ascii="Calibri" w:hAnsi="Calibri"/>
                <w:sz w:val="22"/>
                <w:szCs w:val="22"/>
                <w:lang w:val="en-GB"/>
              </w:rPr>
              <w:t xml:space="preserve"> etc.)</w:t>
            </w:r>
          </w:p>
        </w:tc>
        <w:tc>
          <w:tcPr>
            <w:tcW w:w="4535" w:type="dxa"/>
            <w:gridSpan w:val="4"/>
            <w:shd w:val="clear" w:color="auto" w:fill="auto"/>
            <w:vAlign w:val="center"/>
          </w:tcPr>
          <w:p w14:paraId="3461D779" w14:textId="77777777" w:rsidR="00665F62" w:rsidRPr="0050798B" w:rsidRDefault="00665F62" w:rsidP="002638B4">
            <w:pPr>
              <w:spacing w:before="40" w:after="20"/>
              <w:rPr>
                <w:rFonts w:ascii="Calibri" w:hAnsi="Calibri" w:cs="Arial"/>
                <w:sz w:val="22"/>
                <w:szCs w:val="22"/>
                <w:lang w:val="en-GB"/>
              </w:rPr>
            </w:pPr>
          </w:p>
        </w:tc>
      </w:tr>
      <w:tr w:rsidR="00D61280" w:rsidRPr="00CD5C04" w14:paraId="48253854" w14:textId="77777777" w:rsidTr="00167EA2">
        <w:trPr>
          <w:trHeight w:val="171"/>
        </w:trPr>
        <w:tc>
          <w:tcPr>
            <w:tcW w:w="9062" w:type="dxa"/>
            <w:gridSpan w:val="6"/>
            <w:shd w:val="clear" w:color="auto" w:fill="8DB3E2"/>
            <w:vAlign w:val="center"/>
          </w:tcPr>
          <w:p w14:paraId="0DEB9DAE" w14:textId="77777777" w:rsidR="00D61280" w:rsidRPr="0050798B" w:rsidRDefault="00D61280" w:rsidP="002638B4">
            <w:pPr>
              <w:spacing w:before="40" w:after="20"/>
              <w:rPr>
                <w:rFonts w:ascii="Calibri" w:hAnsi="Calibri"/>
                <w:sz w:val="22"/>
                <w:szCs w:val="22"/>
                <w:lang w:val="en-GB"/>
              </w:rPr>
            </w:pPr>
            <w:r w:rsidRPr="0050798B">
              <w:rPr>
                <w:rFonts w:ascii="Calibri" w:hAnsi="Calibri"/>
                <w:b/>
                <w:sz w:val="22"/>
                <w:szCs w:val="22"/>
                <w:lang w:val="en-GB"/>
              </w:rPr>
              <w:t>Sum of the total irregular expenditure in EUR</w:t>
            </w:r>
          </w:p>
        </w:tc>
      </w:tr>
      <w:tr w:rsidR="00AB3C70" w:rsidRPr="0050798B" w14:paraId="24856E13" w14:textId="77777777" w:rsidTr="00167EA2">
        <w:trPr>
          <w:trHeight w:val="197"/>
        </w:trPr>
        <w:tc>
          <w:tcPr>
            <w:tcW w:w="495" w:type="dxa"/>
            <w:vMerge w:val="restart"/>
            <w:shd w:val="clear" w:color="auto" w:fill="8DB3E2"/>
            <w:vAlign w:val="center"/>
          </w:tcPr>
          <w:p w14:paraId="5F682803" w14:textId="77777777" w:rsidR="00D61280" w:rsidRPr="0050798B" w:rsidRDefault="00D61280" w:rsidP="002638B4">
            <w:pPr>
              <w:spacing w:before="40" w:after="20"/>
              <w:rPr>
                <w:rFonts w:ascii="Calibri" w:hAnsi="Calibri"/>
                <w:sz w:val="22"/>
                <w:szCs w:val="22"/>
                <w:lang w:val="en-GB"/>
              </w:rPr>
            </w:pPr>
            <w:r w:rsidRPr="0050798B">
              <w:rPr>
                <w:rFonts w:ascii="Calibri" w:hAnsi="Calibri"/>
                <w:sz w:val="22"/>
                <w:szCs w:val="22"/>
                <w:lang w:val="en-GB"/>
              </w:rPr>
              <w:t>10.</w:t>
            </w:r>
          </w:p>
        </w:tc>
        <w:tc>
          <w:tcPr>
            <w:tcW w:w="4032" w:type="dxa"/>
            <w:shd w:val="clear" w:color="auto" w:fill="C6D9F1"/>
            <w:vAlign w:val="center"/>
          </w:tcPr>
          <w:p w14:paraId="038E4C63" w14:textId="77777777" w:rsidR="00D61280" w:rsidRPr="0050798B" w:rsidRDefault="00D61280" w:rsidP="007A0156">
            <w:pPr>
              <w:numPr>
                <w:ilvl w:val="0"/>
                <w:numId w:val="5"/>
              </w:numPr>
              <w:spacing w:before="40" w:after="20"/>
              <w:rPr>
                <w:rFonts w:ascii="Calibri" w:hAnsi="Calibri"/>
                <w:sz w:val="22"/>
                <w:szCs w:val="22"/>
              </w:rPr>
            </w:pPr>
            <w:r w:rsidRPr="0050798B">
              <w:rPr>
                <w:rFonts w:ascii="Calibri" w:hAnsi="Calibri"/>
                <w:sz w:val="22"/>
                <w:szCs w:val="22"/>
              </w:rPr>
              <w:t>total irregular expenditure</w:t>
            </w:r>
          </w:p>
        </w:tc>
        <w:tc>
          <w:tcPr>
            <w:tcW w:w="4535" w:type="dxa"/>
            <w:gridSpan w:val="4"/>
            <w:shd w:val="clear" w:color="auto" w:fill="auto"/>
            <w:vAlign w:val="center"/>
          </w:tcPr>
          <w:p w14:paraId="3CF2D8B6" w14:textId="77777777" w:rsidR="00D61280" w:rsidRPr="0050798B" w:rsidRDefault="00D61280" w:rsidP="002638B4">
            <w:pPr>
              <w:spacing w:before="40" w:after="20"/>
              <w:rPr>
                <w:rFonts w:ascii="Calibri" w:hAnsi="Calibri" w:cs="Arial"/>
                <w:sz w:val="22"/>
                <w:szCs w:val="22"/>
              </w:rPr>
            </w:pPr>
          </w:p>
        </w:tc>
      </w:tr>
      <w:tr w:rsidR="00AB3C70" w:rsidRPr="0050798B" w14:paraId="4224301B" w14:textId="77777777" w:rsidTr="00167EA2">
        <w:trPr>
          <w:trHeight w:val="158"/>
        </w:trPr>
        <w:tc>
          <w:tcPr>
            <w:tcW w:w="495" w:type="dxa"/>
            <w:vMerge/>
            <w:vAlign w:val="center"/>
          </w:tcPr>
          <w:p w14:paraId="0FB78278" w14:textId="77777777" w:rsidR="00D61280" w:rsidRPr="0050798B" w:rsidRDefault="00D61280" w:rsidP="002638B4">
            <w:pPr>
              <w:spacing w:before="40" w:after="20"/>
              <w:rPr>
                <w:rFonts w:ascii="Calibri" w:hAnsi="Calibri"/>
                <w:sz w:val="22"/>
                <w:szCs w:val="22"/>
              </w:rPr>
            </w:pPr>
          </w:p>
        </w:tc>
        <w:tc>
          <w:tcPr>
            <w:tcW w:w="4032" w:type="dxa"/>
            <w:shd w:val="clear" w:color="auto" w:fill="C6D9F1"/>
            <w:vAlign w:val="center"/>
          </w:tcPr>
          <w:p w14:paraId="0549D3AF" w14:textId="77777777" w:rsidR="00D61280" w:rsidRPr="0050798B" w:rsidRDefault="00111D08" w:rsidP="002638B4">
            <w:pPr>
              <w:numPr>
                <w:ilvl w:val="0"/>
                <w:numId w:val="5"/>
              </w:numPr>
              <w:spacing w:before="40" w:after="20"/>
              <w:rPr>
                <w:rFonts w:ascii="Calibri" w:hAnsi="Calibri"/>
                <w:sz w:val="22"/>
                <w:szCs w:val="22"/>
              </w:rPr>
            </w:pPr>
            <w:r w:rsidRPr="0050798B">
              <w:rPr>
                <w:rFonts w:ascii="Calibri" w:hAnsi="Calibri"/>
                <w:sz w:val="22"/>
                <w:szCs w:val="22"/>
              </w:rPr>
              <w:t>EU</w:t>
            </w:r>
            <w:r w:rsidR="00D61280" w:rsidRPr="0050798B">
              <w:rPr>
                <w:rFonts w:ascii="Calibri" w:hAnsi="Calibri"/>
                <w:sz w:val="22"/>
                <w:szCs w:val="22"/>
              </w:rPr>
              <w:t xml:space="preserve"> </w:t>
            </w:r>
            <w:proofErr w:type="spellStart"/>
            <w:r w:rsidR="00D61280" w:rsidRPr="0050798B">
              <w:rPr>
                <w:rFonts w:ascii="Calibri" w:hAnsi="Calibri"/>
                <w:sz w:val="22"/>
                <w:szCs w:val="22"/>
              </w:rPr>
              <w:t>contribution</w:t>
            </w:r>
            <w:proofErr w:type="spellEnd"/>
          </w:p>
        </w:tc>
        <w:tc>
          <w:tcPr>
            <w:tcW w:w="4535" w:type="dxa"/>
            <w:gridSpan w:val="4"/>
            <w:shd w:val="clear" w:color="auto" w:fill="auto"/>
            <w:vAlign w:val="center"/>
          </w:tcPr>
          <w:p w14:paraId="1FC39945" w14:textId="77777777" w:rsidR="00D61280" w:rsidRPr="0050798B" w:rsidRDefault="00D61280" w:rsidP="002638B4">
            <w:pPr>
              <w:spacing w:before="40" w:after="20"/>
              <w:rPr>
                <w:rFonts w:ascii="Calibri" w:hAnsi="Calibri" w:cs="Arial"/>
                <w:sz w:val="22"/>
                <w:szCs w:val="22"/>
              </w:rPr>
            </w:pPr>
          </w:p>
        </w:tc>
      </w:tr>
      <w:tr w:rsidR="002E0555" w:rsidRPr="0050798B" w14:paraId="10BCB0F3" w14:textId="77777777" w:rsidTr="00167EA2">
        <w:trPr>
          <w:trHeight w:val="158"/>
        </w:trPr>
        <w:tc>
          <w:tcPr>
            <w:tcW w:w="495" w:type="dxa"/>
            <w:shd w:val="clear" w:color="auto" w:fill="8DB3E2"/>
            <w:vAlign w:val="center"/>
          </w:tcPr>
          <w:p w14:paraId="0562CB0E" w14:textId="77777777" w:rsidR="002E0555" w:rsidRPr="0050798B" w:rsidRDefault="002E0555" w:rsidP="002638B4">
            <w:pPr>
              <w:spacing w:before="40" w:after="20"/>
              <w:rPr>
                <w:rFonts w:ascii="Calibri" w:hAnsi="Calibri"/>
                <w:sz w:val="22"/>
                <w:szCs w:val="22"/>
              </w:rPr>
            </w:pPr>
          </w:p>
        </w:tc>
        <w:tc>
          <w:tcPr>
            <w:tcW w:w="4032" w:type="dxa"/>
            <w:shd w:val="clear" w:color="auto" w:fill="C6D9F1"/>
            <w:vAlign w:val="center"/>
          </w:tcPr>
          <w:p w14:paraId="47073D09" w14:textId="77777777" w:rsidR="002E0555" w:rsidRPr="0050798B" w:rsidRDefault="002E0555" w:rsidP="002638B4">
            <w:pPr>
              <w:numPr>
                <w:ilvl w:val="0"/>
                <w:numId w:val="5"/>
              </w:numPr>
              <w:spacing w:before="40" w:after="20"/>
              <w:rPr>
                <w:rFonts w:ascii="Calibri" w:hAnsi="Calibri"/>
                <w:sz w:val="22"/>
                <w:szCs w:val="22"/>
              </w:rPr>
            </w:pPr>
            <w:r>
              <w:rPr>
                <w:rFonts w:ascii="Calibri" w:hAnsi="Calibri"/>
                <w:sz w:val="22"/>
                <w:szCs w:val="22"/>
              </w:rPr>
              <w:t xml:space="preserve">RF </w:t>
            </w:r>
            <w:proofErr w:type="spellStart"/>
            <w:r>
              <w:rPr>
                <w:rFonts w:ascii="Calibri" w:hAnsi="Calibri"/>
                <w:sz w:val="22"/>
                <w:szCs w:val="22"/>
              </w:rPr>
              <w:t>contribution</w:t>
            </w:r>
            <w:proofErr w:type="spellEnd"/>
          </w:p>
        </w:tc>
        <w:tc>
          <w:tcPr>
            <w:tcW w:w="4535" w:type="dxa"/>
            <w:gridSpan w:val="4"/>
            <w:shd w:val="clear" w:color="auto" w:fill="auto"/>
            <w:vAlign w:val="center"/>
          </w:tcPr>
          <w:p w14:paraId="34CE0A41" w14:textId="77777777" w:rsidR="002E0555" w:rsidRPr="0050798B" w:rsidRDefault="002E0555" w:rsidP="002638B4">
            <w:pPr>
              <w:spacing w:before="40" w:after="20"/>
              <w:rPr>
                <w:rFonts w:ascii="Calibri" w:hAnsi="Calibri" w:cs="Arial"/>
                <w:sz w:val="22"/>
                <w:szCs w:val="22"/>
              </w:rPr>
            </w:pPr>
          </w:p>
        </w:tc>
      </w:tr>
      <w:tr w:rsidR="00AB3C70" w:rsidRPr="00CD5C04" w14:paraId="5EC4AF17" w14:textId="77777777" w:rsidTr="00167EA2">
        <w:trPr>
          <w:trHeight w:val="158"/>
        </w:trPr>
        <w:tc>
          <w:tcPr>
            <w:tcW w:w="495" w:type="dxa"/>
            <w:shd w:val="clear" w:color="auto" w:fill="8DB3E2"/>
            <w:vAlign w:val="center"/>
          </w:tcPr>
          <w:p w14:paraId="62EBF3C5" w14:textId="77777777" w:rsidR="00243DB8" w:rsidRPr="0050798B" w:rsidRDefault="00243DB8" w:rsidP="002638B4">
            <w:pPr>
              <w:spacing w:before="40" w:after="20"/>
              <w:rPr>
                <w:rFonts w:ascii="Calibri" w:hAnsi="Calibri"/>
                <w:sz w:val="22"/>
                <w:szCs w:val="22"/>
              </w:rPr>
            </w:pPr>
          </w:p>
          <w:p w14:paraId="6B7135B9" w14:textId="77777777" w:rsidR="00243DB8" w:rsidRPr="0050798B" w:rsidRDefault="00243DB8" w:rsidP="002638B4">
            <w:pPr>
              <w:spacing w:before="40" w:after="20"/>
              <w:rPr>
                <w:rFonts w:ascii="Calibri" w:hAnsi="Calibri"/>
                <w:sz w:val="22"/>
                <w:szCs w:val="22"/>
              </w:rPr>
            </w:pPr>
            <w:r w:rsidRPr="0050798B">
              <w:rPr>
                <w:rFonts w:ascii="Calibri" w:hAnsi="Calibri"/>
                <w:sz w:val="22"/>
                <w:szCs w:val="22"/>
              </w:rPr>
              <w:t>11.</w:t>
            </w:r>
          </w:p>
          <w:p w14:paraId="6D98A12B" w14:textId="77777777" w:rsidR="00243DB8" w:rsidRPr="0050798B" w:rsidRDefault="00243DB8" w:rsidP="002638B4">
            <w:pPr>
              <w:spacing w:before="40" w:after="20"/>
              <w:rPr>
                <w:rFonts w:ascii="Calibri" w:hAnsi="Calibri"/>
                <w:sz w:val="22"/>
                <w:szCs w:val="22"/>
              </w:rPr>
            </w:pPr>
          </w:p>
        </w:tc>
        <w:tc>
          <w:tcPr>
            <w:tcW w:w="4032" w:type="dxa"/>
            <w:shd w:val="clear" w:color="auto" w:fill="C6D9F1"/>
            <w:vAlign w:val="center"/>
          </w:tcPr>
          <w:p w14:paraId="265F12C5" w14:textId="77777777" w:rsidR="00243DB8" w:rsidRPr="0050798B" w:rsidRDefault="00243DB8" w:rsidP="00243DB8">
            <w:pPr>
              <w:spacing w:before="40" w:after="20"/>
              <w:rPr>
                <w:rFonts w:ascii="Calibri" w:hAnsi="Calibri"/>
                <w:sz w:val="22"/>
                <w:szCs w:val="22"/>
              </w:rPr>
            </w:pPr>
            <w:proofErr w:type="spellStart"/>
            <w:r w:rsidRPr="0050798B">
              <w:rPr>
                <w:rFonts w:ascii="Calibri" w:hAnsi="Calibri"/>
                <w:sz w:val="22"/>
                <w:szCs w:val="22"/>
              </w:rPr>
              <w:t>Suggested</w:t>
            </w:r>
            <w:proofErr w:type="spellEnd"/>
            <w:r w:rsidRPr="0050798B">
              <w:rPr>
                <w:rFonts w:ascii="Calibri" w:hAnsi="Calibri"/>
                <w:sz w:val="22"/>
                <w:szCs w:val="22"/>
              </w:rPr>
              <w:t xml:space="preserve"> </w:t>
            </w:r>
            <w:proofErr w:type="spellStart"/>
            <w:r w:rsidRPr="0050798B">
              <w:rPr>
                <w:rFonts w:ascii="Calibri" w:hAnsi="Calibri"/>
                <w:sz w:val="22"/>
                <w:szCs w:val="22"/>
              </w:rPr>
              <w:t>actions</w:t>
            </w:r>
            <w:proofErr w:type="spellEnd"/>
          </w:p>
        </w:tc>
        <w:tc>
          <w:tcPr>
            <w:tcW w:w="4535" w:type="dxa"/>
            <w:gridSpan w:val="4"/>
            <w:shd w:val="clear" w:color="auto" w:fill="auto"/>
            <w:vAlign w:val="center"/>
          </w:tcPr>
          <w:p w14:paraId="086B45AD" w14:textId="77777777" w:rsidR="00243DB8" w:rsidRPr="0050798B" w:rsidRDefault="009F7D44" w:rsidP="002638B4">
            <w:pPr>
              <w:spacing w:before="40" w:after="20"/>
              <w:rPr>
                <w:rFonts w:ascii="Calibri" w:hAnsi="Calibri"/>
                <w:sz w:val="16"/>
                <w:szCs w:val="16"/>
                <w:lang w:val="en-GB"/>
              </w:rPr>
            </w:pPr>
            <w:r w:rsidRPr="0050798B">
              <w:rPr>
                <w:rFonts w:ascii="Calibri" w:hAnsi="Calibri"/>
                <w:sz w:val="16"/>
                <w:szCs w:val="16"/>
                <w:lang w:val="en-GB"/>
              </w:rPr>
              <w:t>A clear description of actions (type of action, what institution shall take proposed action, when</w:t>
            </w:r>
            <w:r w:rsidR="00AB3C70" w:rsidRPr="0050798B">
              <w:rPr>
                <w:rFonts w:ascii="Calibri" w:hAnsi="Calibri"/>
                <w:sz w:val="16"/>
                <w:szCs w:val="16"/>
                <w:lang w:val="en-GB"/>
              </w:rPr>
              <w:t xml:space="preserve"> and where proposed).</w:t>
            </w:r>
          </w:p>
        </w:tc>
      </w:tr>
      <w:tr w:rsidR="00AB3C70" w:rsidRPr="0050798B" w14:paraId="088FAA74" w14:textId="77777777" w:rsidTr="00167EA2">
        <w:trPr>
          <w:trHeight w:val="141"/>
        </w:trPr>
        <w:tc>
          <w:tcPr>
            <w:tcW w:w="495" w:type="dxa"/>
            <w:vMerge w:val="restart"/>
            <w:shd w:val="clear" w:color="auto" w:fill="8DB3E2"/>
            <w:vAlign w:val="center"/>
          </w:tcPr>
          <w:p w14:paraId="6D6998CD" w14:textId="77777777" w:rsidR="00665F62" w:rsidRPr="0050798B" w:rsidRDefault="002B0772" w:rsidP="00243DB8">
            <w:pPr>
              <w:spacing w:before="40" w:after="20"/>
              <w:rPr>
                <w:rFonts w:ascii="Calibri" w:hAnsi="Calibri"/>
                <w:sz w:val="22"/>
                <w:szCs w:val="22"/>
              </w:rPr>
            </w:pPr>
            <w:r w:rsidRPr="0050798B">
              <w:rPr>
                <w:rFonts w:ascii="Calibri" w:hAnsi="Calibri"/>
                <w:sz w:val="22"/>
                <w:szCs w:val="22"/>
              </w:rPr>
              <w:t>1</w:t>
            </w:r>
            <w:r w:rsidR="00243DB8" w:rsidRPr="0050798B">
              <w:rPr>
                <w:rFonts w:ascii="Calibri" w:hAnsi="Calibri"/>
                <w:sz w:val="22"/>
                <w:szCs w:val="22"/>
              </w:rPr>
              <w:t>2</w:t>
            </w:r>
            <w:r w:rsidR="000C3C8A" w:rsidRPr="0050798B">
              <w:rPr>
                <w:rFonts w:ascii="Calibri" w:hAnsi="Calibri"/>
                <w:sz w:val="22"/>
                <w:szCs w:val="22"/>
              </w:rPr>
              <w:t>.</w:t>
            </w:r>
          </w:p>
        </w:tc>
        <w:tc>
          <w:tcPr>
            <w:tcW w:w="4032" w:type="dxa"/>
            <w:vMerge w:val="restart"/>
            <w:shd w:val="clear" w:color="auto" w:fill="C6D9F1"/>
            <w:vAlign w:val="center"/>
          </w:tcPr>
          <w:p w14:paraId="60DB408A" w14:textId="77777777" w:rsidR="00665F62" w:rsidRPr="0050798B" w:rsidRDefault="00E609E3" w:rsidP="00111D08">
            <w:pPr>
              <w:spacing w:before="40" w:after="20"/>
              <w:rPr>
                <w:rFonts w:ascii="Calibri" w:hAnsi="Calibri"/>
                <w:sz w:val="22"/>
                <w:szCs w:val="22"/>
                <w:lang w:val="en-GB"/>
              </w:rPr>
            </w:pPr>
            <w:r w:rsidRPr="0050798B">
              <w:rPr>
                <w:rFonts w:ascii="Calibri" w:hAnsi="Calibri"/>
                <w:sz w:val="22"/>
                <w:szCs w:val="22"/>
                <w:lang w:val="en-GB"/>
              </w:rPr>
              <w:t xml:space="preserve">The data of </w:t>
            </w:r>
            <w:r w:rsidR="00FE5ACA" w:rsidRPr="0050798B">
              <w:rPr>
                <w:rFonts w:ascii="Calibri" w:hAnsi="Calibri"/>
                <w:sz w:val="22"/>
                <w:szCs w:val="22"/>
                <w:lang w:val="en-GB"/>
              </w:rPr>
              <w:t xml:space="preserve">a </w:t>
            </w:r>
            <w:r w:rsidRPr="0050798B">
              <w:rPr>
                <w:rFonts w:ascii="Calibri" w:hAnsi="Calibri"/>
                <w:sz w:val="22"/>
                <w:szCs w:val="22"/>
                <w:lang w:val="en-GB"/>
              </w:rPr>
              <w:t xml:space="preserve">person preparing the </w:t>
            </w:r>
            <w:r w:rsidR="00111D08" w:rsidRPr="0050798B">
              <w:rPr>
                <w:rFonts w:ascii="Calibri" w:hAnsi="Calibri"/>
                <w:sz w:val="22"/>
                <w:szCs w:val="22"/>
                <w:lang w:val="en-GB"/>
              </w:rPr>
              <w:t>Irregularity Note</w:t>
            </w:r>
          </w:p>
        </w:tc>
        <w:tc>
          <w:tcPr>
            <w:tcW w:w="1099" w:type="dxa"/>
            <w:shd w:val="clear" w:color="auto" w:fill="auto"/>
            <w:vAlign w:val="center"/>
          </w:tcPr>
          <w:p w14:paraId="5A38B5F1" w14:textId="77777777" w:rsidR="00665F62" w:rsidRPr="0050798B" w:rsidRDefault="00E609E3" w:rsidP="00FA69AE">
            <w:pPr>
              <w:spacing w:before="40" w:after="20"/>
              <w:jc w:val="center"/>
              <w:rPr>
                <w:rFonts w:ascii="Calibri" w:hAnsi="Calibri"/>
                <w:sz w:val="22"/>
                <w:szCs w:val="22"/>
              </w:rPr>
            </w:pPr>
            <w:r w:rsidRPr="0050798B">
              <w:rPr>
                <w:rFonts w:ascii="Calibri" w:hAnsi="Calibri"/>
                <w:sz w:val="22"/>
                <w:szCs w:val="22"/>
              </w:rPr>
              <w:t>Name and surname</w:t>
            </w:r>
          </w:p>
        </w:tc>
        <w:tc>
          <w:tcPr>
            <w:tcW w:w="1282" w:type="dxa"/>
            <w:shd w:val="clear" w:color="auto" w:fill="auto"/>
            <w:vAlign w:val="center"/>
          </w:tcPr>
          <w:p w14:paraId="3CC2CBFF" w14:textId="77777777" w:rsidR="00665F62" w:rsidRPr="0050798B" w:rsidRDefault="00E609E3" w:rsidP="00FA69AE">
            <w:pPr>
              <w:spacing w:before="40" w:after="20"/>
              <w:jc w:val="center"/>
              <w:rPr>
                <w:rFonts w:ascii="Calibri" w:hAnsi="Calibri"/>
                <w:sz w:val="22"/>
                <w:szCs w:val="22"/>
              </w:rPr>
            </w:pPr>
            <w:r w:rsidRPr="0050798B">
              <w:rPr>
                <w:rFonts w:ascii="Calibri" w:hAnsi="Calibri"/>
                <w:sz w:val="22"/>
                <w:szCs w:val="22"/>
              </w:rPr>
              <w:t>Institution/ Unit</w:t>
            </w:r>
          </w:p>
        </w:tc>
        <w:tc>
          <w:tcPr>
            <w:tcW w:w="977" w:type="dxa"/>
            <w:shd w:val="clear" w:color="auto" w:fill="auto"/>
            <w:vAlign w:val="center"/>
          </w:tcPr>
          <w:p w14:paraId="669501A9" w14:textId="77777777" w:rsidR="00665F62" w:rsidRPr="0050798B" w:rsidRDefault="00665F62" w:rsidP="00FA69AE">
            <w:pPr>
              <w:spacing w:before="40" w:after="20"/>
              <w:jc w:val="center"/>
              <w:rPr>
                <w:rFonts w:ascii="Calibri" w:hAnsi="Calibri"/>
                <w:sz w:val="22"/>
                <w:szCs w:val="22"/>
              </w:rPr>
            </w:pPr>
            <w:r w:rsidRPr="0050798B">
              <w:rPr>
                <w:rFonts w:ascii="Calibri" w:hAnsi="Calibri"/>
                <w:sz w:val="22"/>
                <w:szCs w:val="22"/>
              </w:rPr>
              <w:t xml:space="preserve">e-mail </w:t>
            </w:r>
            <w:r w:rsidR="00FA69AE" w:rsidRPr="0050798B">
              <w:rPr>
                <w:rFonts w:ascii="Calibri" w:hAnsi="Calibri"/>
                <w:sz w:val="22"/>
                <w:szCs w:val="22"/>
              </w:rPr>
              <w:t>address</w:t>
            </w:r>
          </w:p>
        </w:tc>
        <w:tc>
          <w:tcPr>
            <w:tcW w:w="1177" w:type="dxa"/>
            <w:shd w:val="clear" w:color="auto" w:fill="auto"/>
            <w:vAlign w:val="center"/>
          </w:tcPr>
          <w:p w14:paraId="397ED475" w14:textId="77777777" w:rsidR="00665F62" w:rsidRPr="0050798B" w:rsidRDefault="00FA69AE" w:rsidP="00FA69AE">
            <w:pPr>
              <w:spacing w:before="40" w:after="20"/>
              <w:jc w:val="center"/>
              <w:rPr>
                <w:rFonts w:ascii="Calibri" w:hAnsi="Calibri"/>
                <w:sz w:val="22"/>
                <w:szCs w:val="22"/>
              </w:rPr>
            </w:pPr>
            <w:r w:rsidRPr="0050798B">
              <w:rPr>
                <w:rFonts w:ascii="Calibri" w:hAnsi="Calibri"/>
                <w:sz w:val="22"/>
                <w:szCs w:val="22"/>
              </w:rPr>
              <w:t>t</w:t>
            </w:r>
            <w:r w:rsidR="00665F62" w:rsidRPr="0050798B">
              <w:rPr>
                <w:rFonts w:ascii="Calibri" w:hAnsi="Calibri"/>
                <w:sz w:val="22"/>
                <w:szCs w:val="22"/>
              </w:rPr>
              <w:t>ele</w:t>
            </w:r>
            <w:r w:rsidR="00E609E3" w:rsidRPr="0050798B">
              <w:rPr>
                <w:rFonts w:ascii="Calibri" w:hAnsi="Calibri"/>
                <w:sz w:val="22"/>
                <w:szCs w:val="22"/>
              </w:rPr>
              <w:t>phone</w:t>
            </w:r>
            <w:r w:rsidRPr="0050798B">
              <w:rPr>
                <w:rFonts w:ascii="Calibri" w:hAnsi="Calibri"/>
                <w:sz w:val="22"/>
                <w:szCs w:val="22"/>
              </w:rPr>
              <w:t xml:space="preserve"> no.</w:t>
            </w:r>
          </w:p>
        </w:tc>
      </w:tr>
      <w:tr w:rsidR="00AB3C70" w:rsidRPr="0050798B" w14:paraId="2946DB82" w14:textId="77777777" w:rsidTr="00167EA2">
        <w:trPr>
          <w:trHeight w:val="340"/>
        </w:trPr>
        <w:tc>
          <w:tcPr>
            <w:tcW w:w="495" w:type="dxa"/>
            <w:vMerge/>
            <w:vAlign w:val="center"/>
          </w:tcPr>
          <w:p w14:paraId="5997CC1D" w14:textId="77777777" w:rsidR="00665F62" w:rsidRPr="0050798B" w:rsidRDefault="00665F62" w:rsidP="002638B4">
            <w:pPr>
              <w:spacing w:before="40" w:after="20"/>
              <w:rPr>
                <w:rFonts w:ascii="Calibri" w:hAnsi="Calibri"/>
                <w:sz w:val="22"/>
                <w:szCs w:val="22"/>
              </w:rPr>
            </w:pPr>
          </w:p>
        </w:tc>
        <w:tc>
          <w:tcPr>
            <w:tcW w:w="4032" w:type="dxa"/>
            <w:vMerge/>
            <w:vAlign w:val="center"/>
          </w:tcPr>
          <w:p w14:paraId="110FFD37" w14:textId="77777777" w:rsidR="00665F62" w:rsidRPr="0050798B" w:rsidRDefault="00665F62" w:rsidP="002638B4">
            <w:pPr>
              <w:spacing w:before="40" w:after="20"/>
              <w:rPr>
                <w:rFonts w:ascii="Calibri" w:hAnsi="Calibri"/>
                <w:sz w:val="22"/>
                <w:szCs w:val="22"/>
              </w:rPr>
            </w:pPr>
          </w:p>
        </w:tc>
        <w:tc>
          <w:tcPr>
            <w:tcW w:w="1099" w:type="dxa"/>
            <w:shd w:val="clear" w:color="auto" w:fill="auto"/>
            <w:vAlign w:val="center"/>
          </w:tcPr>
          <w:p w14:paraId="6B699379" w14:textId="77777777" w:rsidR="00665F62" w:rsidRPr="0050798B" w:rsidRDefault="00665F62" w:rsidP="002638B4">
            <w:pPr>
              <w:spacing w:before="40" w:after="20"/>
              <w:rPr>
                <w:rFonts w:ascii="Calibri" w:hAnsi="Calibri" w:cs="Arial"/>
                <w:sz w:val="22"/>
                <w:szCs w:val="22"/>
              </w:rPr>
            </w:pPr>
          </w:p>
        </w:tc>
        <w:tc>
          <w:tcPr>
            <w:tcW w:w="1282" w:type="dxa"/>
            <w:shd w:val="clear" w:color="auto" w:fill="auto"/>
            <w:vAlign w:val="center"/>
          </w:tcPr>
          <w:p w14:paraId="3FE9F23F" w14:textId="77777777" w:rsidR="00665F62" w:rsidRPr="0050798B" w:rsidRDefault="00665F62" w:rsidP="002638B4">
            <w:pPr>
              <w:spacing w:before="40" w:after="20"/>
              <w:rPr>
                <w:rFonts w:ascii="Calibri" w:hAnsi="Calibri" w:cs="Arial"/>
                <w:sz w:val="22"/>
                <w:szCs w:val="22"/>
              </w:rPr>
            </w:pPr>
          </w:p>
        </w:tc>
        <w:tc>
          <w:tcPr>
            <w:tcW w:w="977" w:type="dxa"/>
            <w:shd w:val="clear" w:color="auto" w:fill="auto"/>
            <w:vAlign w:val="center"/>
          </w:tcPr>
          <w:p w14:paraId="1F72F646" w14:textId="77777777" w:rsidR="00665F62" w:rsidRPr="0050798B" w:rsidRDefault="00665F62" w:rsidP="002638B4">
            <w:pPr>
              <w:spacing w:before="40" w:after="20"/>
              <w:rPr>
                <w:rFonts w:ascii="Calibri" w:hAnsi="Calibri" w:cs="Arial"/>
                <w:sz w:val="22"/>
                <w:szCs w:val="22"/>
              </w:rPr>
            </w:pPr>
          </w:p>
        </w:tc>
        <w:tc>
          <w:tcPr>
            <w:tcW w:w="1177" w:type="dxa"/>
            <w:shd w:val="clear" w:color="auto" w:fill="auto"/>
            <w:vAlign w:val="center"/>
          </w:tcPr>
          <w:p w14:paraId="08CE6F91" w14:textId="77777777" w:rsidR="00665F62" w:rsidRPr="0050798B" w:rsidRDefault="00665F62" w:rsidP="002638B4">
            <w:pPr>
              <w:spacing w:before="40" w:after="20"/>
              <w:rPr>
                <w:rFonts w:ascii="Calibri" w:hAnsi="Calibri" w:cs="Arial"/>
                <w:sz w:val="22"/>
                <w:szCs w:val="22"/>
              </w:rPr>
            </w:pPr>
          </w:p>
        </w:tc>
      </w:tr>
    </w:tbl>
    <w:p w14:paraId="6BB9E253" w14:textId="77777777" w:rsidR="00ED27C9" w:rsidRPr="0050798B" w:rsidRDefault="00ED27C9">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3605"/>
        <w:gridCol w:w="4962"/>
      </w:tblGrid>
      <w:tr w:rsidR="00E609E3" w:rsidRPr="0050798B" w14:paraId="755991DF" w14:textId="77777777" w:rsidTr="006E2747">
        <w:tc>
          <w:tcPr>
            <w:tcW w:w="491" w:type="dxa"/>
            <w:shd w:val="clear" w:color="auto" w:fill="8DB3E2"/>
          </w:tcPr>
          <w:p w14:paraId="43ACE903" w14:textId="77777777" w:rsidR="00E609E3" w:rsidRPr="0050798B" w:rsidRDefault="00DD1F83" w:rsidP="00944D54">
            <w:pPr>
              <w:jc w:val="center"/>
              <w:rPr>
                <w:rFonts w:ascii="Calibri" w:hAnsi="Calibri"/>
                <w:sz w:val="22"/>
                <w:szCs w:val="22"/>
              </w:rPr>
            </w:pPr>
            <w:r w:rsidRPr="0050798B">
              <w:rPr>
                <w:rFonts w:ascii="Calibri" w:hAnsi="Calibri"/>
                <w:sz w:val="22"/>
                <w:szCs w:val="22"/>
              </w:rPr>
              <w:t>1</w:t>
            </w:r>
            <w:r w:rsidR="00243DB8" w:rsidRPr="0050798B">
              <w:rPr>
                <w:rFonts w:ascii="Calibri" w:hAnsi="Calibri"/>
                <w:sz w:val="22"/>
                <w:szCs w:val="22"/>
              </w:rPr>
              <w:t>3</w:t>
            </w:r>
            <w:r w:rsidR="00E609E3" w:rsidRPr="0050798B">
              <w:rPr>
                <w:rFonts w:ascii="Calibri" w:hAnsi="Calibri"/>
                <w:sz w:val="22"/>
                <w:szCs w:val="22"/>
              </w:rPr>
              <w:t>.</w:t>
            </w:r>
          </w:p>
        </w:tc>
        <w:tc>
          <w:tcPr>
            <w:tcW w:w="3685" w:type="dxa"/>
            <w:shd w:val="clear" w:color="auto" w:fill="8DB3E2"/>
          </w:tcPr>
          <w:p w14:paraId="52F02A1E" w14:textId="77777777" w:rsidR="00E609E3" w:rsidRPr="0050798B" w:rsidRDefault="00E609E3" w:rsidP="000C3C8A">
            <w:pPr>
              <w:jc w:val="center"/>
              <w:rPr>
                <w:rFonts w:ascii="Calibri" w:hAnsi="Calibri"/>
                <w:sz w:val="22"/>
                <w:szCs w:val="22"/>
              </w:rPr>
            </w:pPr>
            <w:r w:rsidRPr="0050798B">
              <w:rPr>
                <w:rFonts w:ascii="Calibri" w:hAnsi="Calibri"/>
                <w:sz w:val="22"/>
                <w:szCs w:val="22"/>
              </w:rPr>
              <w:t>Date</w:t>
            </w:r>
            <w:r w:rsidR="00FA69AE" w:rsidRPr="0050798B">
              <w:rPr>
                <w:rFonts w:ascii="Calibri" w:hAnsi="Calibri"/>
                <w:sz w:val="22"/>
                <w:szCs w:val="22"/>
              </w:rPr>
              <w:t xml:space="preserve"> of issue</w:t>
            </w:r>
          </w:p>
        </w:tc>
        <w:tc>
          <w:tcPr>
            <w:tcW w:w="5069" w:type="dxa"/>
            <w:shd w:val="clear" w:color="auto" w:fill="8DB3E2"/>
          </w:tcPr>
          <w:p w14:paraId="404C06C1" w14:textId="77777777" w:rsidR="00E609E3" w:rsidRPr="0050798B" w:rsidRDefault="00E609E3" w:rsidP="002B0772">
            <w:pPr>
              <w:jc w:val="center"/>
              <w:rPr>
                <w:rFonts w:ascii="Calibri" w:hAnsi="Calibri"/>
                <w:sz w:val="22"/>
                <w:szCs w:val="22"/>
                <w:lang w:val="en-GB"/>
              </w:rPr>
            </w:pPr>
            <w:r w:rsidRPr="0050798B">
              <w:rPr>
                <w:rFonts w:ascii="Calibri" w:hAnsi="Calibri"/>
                <w:sz w:val="22"/>
                <w:szCs w:val="22"/>
                <w:lang w:val="en-GB"/>
              </w:rPr>
              <w:t xml:space="preserve">Signature </w:t>
            </w:r>
          </w:p>
        </w:tc>
      </w:tr>
      <w:tr w:rsidR="00E609E3" w:rsidRPr="0050798B" w14:paraId="23DE523C" w14:textId="77777777" w:rsidTr="00E609E3">
        <w:tc>
          <w:tcPr>
            <w:tcW w:w="491" w:type="dxa"/>
          </w:tcPr>
          <w:p w14:paraId="52E56223" w14:textId="77777777" w:rsidR="00E609E3" w:rsidRPr="0050798B" w:rsidRDefault="00E609E3" w:rsidP="00320876">
            <w:pPr>
              <w:jc w:val="both"/>
              <w:rPr>
                <w:rFonts w:ascii="Calibri" w:hAnsi="Calibri"/>
                <w:lang w:val="en-GB"/>
              </w:rPr>
            </w:pPr>
          </w:p>
        </w:tc>
        <w:tc>
          <w:tcPr>
            <w:tcW w:w="3685" w:type="dxa"/>
            <w:shd w:val="clear" w:color="auto" w:fill="auto"/>
          </w:tcPr>
          <w:p w14:paraId="07547A01" w14:textId="77777777" w:rsidR="00E609E3" w:rsidRPr="0050798B" w:rsidRDefault="00E609E3" w:rsidP="00320876">
            <w:pPr>
              <w:jc w:val="both"/>
              <w:rPr>
                <w:rFonts w:ascii="Calibri" w:hAnsi="Calibri"/>
                <w:lang w:val="en-GB"/>
              </w:rPr>
            </w:pPr>
          </w:p>
          <w:p w14:paraId="5043CB0F" w14:textId="77777777" w:rsidR="00E609E3" w:rsidRPr="0050798B" w:rsidRDefault="00E609E3" w:rsidP="00320876">
            <w:pPr>
              <w:jc w:val="both"/>
              <w:rPr>
                <w:rFonts w:ascii="Calibri" w:hAnsi="Calibri"/>
                <w:lang w:val="en-GB"/>
              </w:rPr>
            </w:pPr>
          </w:p>
          <w:p w14:paraId="07459315" w14:textId="77777777" w:rsidR="00E56633" w:rsidRPr="0050798B" w:rsidRDefault="00E56633" w:rsidP="00320876">
            <w:pPr>
              <w:jc w:val="both"/>
              <w:rPr>
                <w:rFonts w:ascii="Calibri" w:hAnsi="Calibri"/>
                <w:lang w:val="en-GB"/>
              </w:rPr>
            </w:pPr>
          </w:p>
          <w:p w14:paraId="6537F28F" w14:textId="77777777" w:rsidR="00E56633" w:rsidRPr="0050798B" w:rsidRDefault="00E56633" w:rsidP="00320876">
            <w:pPr>
              <w:jc w:val="both"/>
              <w:rPr>
                <w:rFonts w:ascii="Calibri" w:hAnsi="Calibri"/>
                <w:lang w:val="en-GB"/>
              </w:rPr>
            </w:pPr>
          </w:p>
        </w:tc>
        <w:tc>
          <w:tcPr>
            <w:tcW w:w="5069" w:type="dxa"/>
            <w:shd w:val="clear" w:color="auto" w:fill="auto"/>
          </w:tcPr>
          <w:p w14:paraId="6DFB9E20" w14:textId="77777777" w:rsidR="00E609E3" w:rsidRPr="0050798B" w:rsidRDefault="00E609E3" w:rsidP="00320876">
            <w:pPr>
              <w:jc w:val="both"/>
              <w:rPr>
                <w:rFonts w:ascii="Calibri" w:hAnsi="Calibri"/>
                <w:lang w:val="en-GB"/>
              </w:rPr>
            </w:pPr>
          </w:p>
        </w:tc>
      </w:tr>
    </w:tbl>
    <w:p w14:paraId="70DF9E56" w14:textId="77777777" w:rsidR="00E609E3" w:rsidRPr="0050798B" w:rsidRDefault="00E609E3" w:rsidP="00E609E3">
      <w:pPr>
        <w:rPr>
          <w:rFonts w:ascii="Calibri" w:hAnsi="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8567"/>
      </w:tblGrid>
      <w:tr w:rsidR="00E609E3" w:rsidRPr="00CD5C04" w14:paraId="09F73486" w14:textId="77777777" w:rsidTr="00167EA2">
        <w:tc>
          <w:tcPr>
            <w:tcW w:w="495" w:type="dxa"/>
            <w:shd w:val="clear" w:color="auto" w:fill="8DB3E2"/>
          </w:tcPr>
          <w:p w14:paraId="64FED937" w14:textId="77777777" w:rsidR="00E609E3" w:rsidRPr="0050798B" w:rsidRDefault="00E609E3" w:rsidP="00944D54">
            <w:pPr>
              <w:jc w:val="center"/>
              <w:rPr>
                <w:rFonts w:ascii="Calibri" w:hAnsi="Calibri"/>
                <w:sz w:val="22"/>
                <w:szCs w:val="22"/>
              </w:rPr>
            </w:pPr>
            <w:r w:rsidRPr="0050798B">
              <w:rPr>
                <w:rFonts w:ascii="Calibri" w:hAnsi="Calibri"/>
                <w:sz w:val="22"/>
                <w:szCs w:val="22"/>
              </w:rPr>
              <w:t>1</w:t>
            </w:r>
            <w:r w:rsidR="00602C53" w:rsidRPr="0050798B">
              <w:rPr>
                <w:rFonts w:ascii="Calibri" w:hAnsi="Calibri"/>
                <w:sz w:val="22"/>
                <w:szCs w:val="22"/>
              </w:rPr>
              <w:t>4</w:t>
            </w:r>
            <w:r w:rsidRPr="0050798B">
              <w:rPr>
                <w:rFonts w:ascii="Calibri" w:hAnsi="Calibri"/>
                <w:sz w:val="22"/>
                <w:szCs w:val="22"/>
              </w:rPr>
              <w:t>.</w:t>
            </w:r>
          </w:p>
        </w:tc>
        <w:tc>
          <w:tcPr>
            <w:tcW w:w="8567" w:type="dxa"/>
            <w:shd w:val="clear" w:color="auto" w:fill="8DB3E2"/>
          </w:tcPr>
          <w:p w14:paraId="66910602" w14:textId="77777777" w:rsidR="00E609E3" w:rsidRPr="0050798B" w:rsidRDefault="00E609E3" w:rsidP="001D5524">
            <w:pPr>
              <w:jc w:val="center"/>
              <w:rPr>
                <w:rFonts w:ascii="Calibri" w:hAnsi="Calibri"/>
                <w:sz w:val="22"/>
                <w:szCs w:val="22"/>
                <w:lang w:val="en-GB"/>
              </w:rPr>
            </w:pPr>
            <w:r w:rsidRPr="0050798B">
              <w:rPr>
                <w:rFonts w:ascii="Calibri" w:hAnsi="Calibri"/>
                <w:sz w:val="22"/>
                <w:szCs w:val="22"/>
                <w:lang w:val="en-GB"/>
              </w:rPr>
              <w:t>Signature of the Head of the entity</w:t>
            </w:r>
            <w:r w:rsidR="00D946C1" w:rsidRPr="0050798B">
              <w:rPr>
                <w:rFonts w:ascii="Calibri" w:hAnsi="Calibri"/>
                <w:sz w:val="22"/>
                <w:szCs w:val="22"/>
                <w:lang w:val="en-GB"/>
              </w:rPr>
              <w:t xml:space="preserve"> (if </w:t>
            </w:r>
            <w:r w:rsidR="00AA4177" w:rsidRPr="0050798B">
              <w:rPr>
                <w:rFonts w:ascii="Calibri" w:hAnsi="Calibri"/>
                <w:sz w:val="22"/>
                <w:szCs w:val="22"/>
                <w:lang w:val="en-GB"/>
              </w:rPr>
              <w:t xml:space="preserve"> </w:t>
            </w:r>
            <w:r w:rsidR="001D5524" w:rsidRPr="0050798B">
              <w:rPr>
                <w:rFonts w:ascii="Calibri" w:hAnsi="Calibri"/>
                <w:sz w:val="22"/>
                <w:szCs w:val="22"/>
                <w:lang w:val="en-GB"/>
              </w:rPr>
              <w:t>required</w:t>
            </w:r>
            <w:r w:rsidR="00AA4177" w:rsidRPr="0050798B">
              <w:rPr>
                <w:rFonts w:ascii="Calibri" w:hAnsi="Calibri"/>
                <w:sz w:val="22"/>
                <w:szCs w:val="22"/>
                <w:lang w:val="en-GB"/>
              </w:rPr>
              <w:t xml:space="preserve"> by</w:t>
            </w:r>
            <w:r w:rsidR="00DC6C92" w:rsidRPr="0050798B">
              <w:rPr>
                <w:rFonts w:ascii="Calibri" w:hAnsi="Calibri"/>
                <w:sz w:val="22"/>
                <w:szCs w:val="22"/>
                <w:lang w:val="en-GB"/>
              </w:rPr>
              <w:t xml:space="preserve"> institutional</w:t>
            </w:r>
            <w:r w:rsidR="00AA4177" w:rsidRPr="0050798B">
              <w:rPr>
                <w:rFonts w:ascii="Calibri" w:hAnsi="Calibri"/>
                <w:sz w:val="22"/>
                <w:szCs w:val="22"/>
                <w:lang w:val="en-GB"/>
              </w:rPr>
              <w:t xml:space="preserve"> internal procedures</w:t>
            </w:r>
            <w:r w:rsidR="00D946C1" w:rsidRPr="0050798B">
              <w:rPr>
                <w:rFonts w:ascii="Calibri" w:hAnsi="Calibri"/>
                <w:sz w:val="22"/>
                <w:szCs w:val="22"/>
                <w:lang w:val="en-GB"/>
              </w:rPr>
              <w:t>)</w:t>
            </w:r>
          </w:p>
        </w:tc>
      </w:tr>
      <w:tr w:rsidR="00E609E3" w:rsidRPr="00CD5C04" w14:paraId="144A5D23" w14:textId="77777777" w:rsidTr="00167EA2">
        <w:tc>
          <w:tcPr>
            <w:tcW w:w="9062" w:type="dxa"/>
            <w:gridSpan w:val="2"/>
          </w:tcPr>
          <w:p w14:paraId="738610EB" w14:textId="77777777" w:rsidR="00E609E3" w:rsidRPr="0050798B" w:rsidRDefault="00E609E3" w:rsidP="004933F8">
            <w:pPr>
              <w:rPr>
                <w:rFonts w:ascii="Calibri" w:hAnsi="Calibri"/>
                <w:lang w:val="en-US"/>
              </w:rPr>
            </w:pPr>
          </w:p>
          <w:p w14:paraId="637805D2" w14:textId="77777777" w:rsidR="00E609E3" w:rsidRPr="0050798B" w:rsidRDefault="00E609E3" w:rsidP="004933F8">
            <w:pPr>
              <w:rPr>
                <w:rFonts w:ascii="Calibri" w:hAnsi="Calibri"/>
                <w:lang w:val="en-US"/>
              </w:rPr>
            </w:pPr>
          </w:p>
          <w:p w14:paraId="463F29E8" w14:textId="77777777" w:rsidR="00E56633" w:rsidRPr="0050798B" w:rsidRDefault="00E56633" w:rsidP="004933F8">
            <w:pPr>
              <w:rPr>
                <w:rFonts w:ascii="Calibri" w:hAnsi="Calibri"/>
                <w:lang w:val="en-US"/>
              </w:rPr>
            </w:pPr>
          </w:p>
          <w:p w14:paraId="3B7B4B86" w14:textId="77777777" w:rsidR="00E56633" w:rsidRPr="0050798B" w:rsidRDefault="00E56633" w:rsidP="004933F8">
            <w:pPr>
              <w:rPr>
                <w:rFonts w:ascii="Calibri" w:hAnsi="Calibri"/>
                <w:lang w:val="en-US"/>
              </w:rPr>
            </w:pPr>
          </w:p>
        </w:tc>
      </w:tr>
    </w:tbl>
    <w:p w14:paraId="3A0FF5F2" w14:textId="77777777" w:rsidR="00857E28" w:rsidRPr="0050798B" w:rsidRDefault="00857E28" w:rsidP="00572E4C">
      <w:pPr>
        <w:jc w:val="both"/>
        <w:rPr>
          <w:rFonts w:ascii="Calibri" w:hAnsi="Calibri"/>
          <w:lang w:val="en-GB"/>
        </w:rPr>
      </w:pPr>
    </w:p>
    <w:sectPr w:rsidR="00857E28" w:rsidRPr="0050798B" w:rsidSect="00167EA2">
      <w:headerReference w:type="default" r:id="rId9"/>
      <w:pgSz w:w="11906" w:h="16838"/>
      <w:pgMar w:top="540"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7C63D" w14:textId="77777777" w:rsidR="00CB071C" w:rsidRDefault="00CB071C">
      <w:r>
        <w:separator/>
      </w:r>
    </w:p>
  </w:endnote>
  <w:endnote w:type="continuationSeparator" w:id="0">
    <w:p w14:paraId="07F9318F" w14:textId="77777777" w:rsidR="00CB071C" w:rsidRDefault="00CB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C3539" w14:textId="77777777" w:rsidR="00CB071C" w:rsidRDefault="00CB071C">
      <w:r>
        <w:separator/>
      </w:r>
    </w:p>
  </w:footnote>
  <w:footnote w:type="continuationSeparator" w:id="0">
    <w:p w14:paraId="04B368C6" w14:textId="77777777" w:rsidR="00CB071C" w:rsidRDefault="00CB071C">
      <w:r>
        <w:continuationSeparator/>
      </w:r>
    </w:p>
  </w:footnote>
  <w:footnote w:id="1">
    <w:p w14:paraId="23DB0707" w14:textId="77777777" w:rsidR="00243DB8" w:rsidRPr="00243DB8" w:rsidRDefault="00243DB8">
      <w:pPr>
        <w:pStyle w:val="Tekstprzypisudolnego"/>
        <w:rPr>
          <w:sz w:val="16"/>
          <w:szCs w:val="16"/>
          <w:lang w:val="en-GB"/>
        </w:rPr>
      </w:pPr>
      <w:r>
        <w:rPr>
          <w:rStyle w:val="Odwoanieprzypisudolnego"/>
        </w:rPr>
        <w:footnoteRef/>
      </w:r>
      <w:r w:rsidRPr="00243DB8">
        <w:rPr>
          <w:lang w:val="en-GB"/>
        </w:rPr>
        <w:t xml:space="preserve"> </w:t>
      </w:r>
      <w:r w:rsidRPr="00243DB8">
        <w:rPr>
          <w:sz w:val="16"/>
          <w:szCs w:val="16"/>
          <w:lang w:val="en-GB"/>
        </w:rPr>
        <w:t>If irregularity violates</w:t>
      </w:r>
      <w:r>
        <w:rPr>
          <w:sz w:val="16"/>
          <w:szCs w:val="16"/>
          <w:lang w:val="en-GB"/>
        </w:rPr>
        <w:t xml:space="preserve"> for example</w:t>
      </w:r>
      <w:r w:rsidRPr="00243DB8">
        <w:rPr>
          <w:sz w:val="16"/>
          <w:szCs w:val="16"/>
          <w:lang w:val="en-GB"/>
        </w:rPr>
        <w:t xml:space="preserve">: programme eligibility rules, public procurement, state aid, revenue generating, reliability of data and indicators, information and publicity measures, environmental rules, simplified costs option, durability of project, equality between men and women, equal opportunities and non-discrimination, </w:t>
      </w:r>
      <w:r w:rsidR="00D3225D" w:rsidRPr="00B64492">
        <w:rPr>
          <w:sz w:val="16"/>
          <w:szCs w:val="16"/>
          <w:lang w:val="en-GB"/>
        </w:rPr>
        <w:t>provisions regarding the accessibility of disabled persons</w:t>
      </w:r>
      <w:r w:rsidR="00D3225D" w:rsidRPr="00243DB8">
        <w:rPr>
          <w:sz w:val="16"/>
          <w:szCs w:val="16"/>
          <w:lang w:val="en-GB"/>
        </w:rPr>
        <w:t xml:space="preserve"> </w:t>
      </w:r>
      <w:r w:rsidRPr="00243DB8">
        <w:rPr>
          <w:sz w:val="16"/>
          <w:szCs w:val="16"/>
          <w:lang w:val="en-GB"/>
        </w:rPr>
        <w:t>sound financial mana</w:t>
      </w:r>
      <w:r>
        <w:rPr>
          <w:sz w:val="16"/>
          <w:szCs w:val="16"/>
          <w:lang w:val="en-GB"/>
        </w:rPr>
        <w:t>g</w:t>
      </w:r>
      <w:r w:rsidRPr="00243DB8">
        <w:rPr>
          <w:sz w:val="16"/>
          <w:szCs w:val="16"/>
          <w:lang w:val="en-GB"/>
        </w:rPr>
        <w:t>ement, audit trail,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0C796" w14:textId="77777777" w:rsidR="006B74ED" w:rsidRPr="0050798B" w:rsidRDefault="004F513D" w:rsidP="004F513D">
    <w:pPr>
      <w:pStyle w:val="Nagwek"/>
      <w:rPr>
        <w:rFonts w:ascii="Calibri" w:hAnsi="Calibri"/>
        <w:b/>
        <w:i/>
        <w:sz w:val="20"/>
        <w:szCs w:val="20"/>
      </w:rPr>
    </w:pPr>
    <w:proofErr w:type="spellStart"/>
    <w:r w:rsidRPr="0050798B">
      <w:rPr>
        <w:rFonts w:ascii="Calibri" w:hAnsi="Calibri"/>
        <w:b/>
        <w:i/>
        <w:sz w:val="20"/>
        <w:szCs w:val="20"/>
      </w:rPr>
      <w:t>Annex</w:t>
    </w:r>
    <w:proofErr w:type="spellEnd"/>
    <w:r w:rsidRPr="0050798B">
      <w:rPr>
        <w:rFonts w:ascii="Calibri" w:hAnsi="Calibri"/>
        <w:b/>
        <w:i/>
        <w:sz w:val="20"/>
        <w:szCs w:val="20"/>
      </w:rPr>
      <w:t xml:space="preserve"> No 1</w:t>
    </w:r>
    <w:r w:rsidR="00E93012" w:rsidRPr="0050798B">
      <w:rPr>
        <w:rFonts w:ascii="Calibri" w:hAnsi="Calibri"/>
        <w:b/>
        <w:i/>
        <w:sz w:val="20"/>
        <w:szCs w:val="20"/>
      </w:rPr>
      <w:t>0</w:t>
    </w:r>
    <w:r w:rsidRPr="0050798B">
      <w:rPr>
        <w:rFonts w:ascii="Calibri" w:hAnsi="Calibri"/>
        <w:b/>
        <w:i/>
        <w:sz w:val="20"/>
        <w:szCs w:val="20"/>
      </w:rPr>
      <w:t xml:space="preserve"> </w:t>
    </w:r>
    <w:proofErr w:type="spellStart"/>
    <w:r w:rsidRPr="0050798B">
      <w:rPr>
        <w:rFonts w:ascii="Calibri" w:hAnsi="Calibri"/>
        <w:b/>
        <w:i/>
        <w:sz w:val="20"/>
        <w:szCs w:val="20"/>
      </w:rPr>
      <w:t>Irregularity</w:t>
    </w:r>
    <w:proofErr w:type="spellEnd"/>
    <w:r w:rsidRPr="0050798B">
      <w:rPr>
        <w:rFonts w:ascii="Calibri" w:hAnsi="Calibri"/>
        <w:b/>
        <w:i/>
        <w:sz w:val="20"/>
        <w:szCs w:val="20"/>
      </w:rPr>
      <w:t xml:space="preserve"> </w:t>
    </w:r>
    <w:proofErr w:type="spellStart"/>
    <w:r w:rsidRPr="0050798B">
      <w:rPr>
        <w:rFonts w:ascii="Calibri" w:hAnsi="Calibri"/>
        <w:b/>
        <w:i/>
        <w:sz w:val="20"/>
        <w:szCs w:val="20"/>
      </w:rPr>
      <w:t>Note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654DD"/>
    <w:multiLevelType w:val="hybridMultilevel"/>
    <w:tmpl w:val="FA2C0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AE22943"/>
    <w:multiLevelType w:val="hybridMultilevel"/>
    <w:tmpl w:val="51081246"/>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892E6D"/>
    <w:multiLevelType w:val="hybridMultilevel"/>
    <w:tmpl w:val="763A0EC0"/>
    <w:lvl w:ilvl="0" w:tplc="0415000F">
      <w:start w:val="1"/>
      <w:numFmt w:val="decimal"/>
      <w:lvlText w:val="%1."/>
      <w:lvlJc w:val="right"/>
      <w:pPr>
        <w:tabs>
          <w:tab w:val="num" w:pos="1364"/>
        </w:tabs>
        <w:ind w:left="1364" w:hanging="284"/>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56DD1FF6"/>
    <w:multiLevelType w:val="hybridMultilevel"/>
    <w:tmpl w:val="D348151C"/>
    <w:lvl w:ilvl="0" w:tplc="0AA47000">
      <w:start w:val="1"/>
      <w:numFmt w:val="bullet"/>
      <w:lvlText w:val="­"/>
      <w:lvlJc w:val="left"/>
      <w:pPr>
        <w:ind w:left="360" w:hanging="360"/>
      </w:pPr>
      <w:rPr>
        <w:rFonts w:ascii="Courier New" w:hAnsi="Courier New"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60543E40"/>
    <w:multiLevelType w:val="hybridMultilevel"/>
    <w:tmpl w:val="C4D6C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2912293"/>
    <w:multiLevelType w:val="hybridMultilevel"/>
    <w:tmpl w:val="4D78852E"/>
    <w:lvl w:ilvl="0" w:tplc="0AA47000">
      <w:start w:val="1"/>
      <w:numFmt w:val="bullet"/>
      <w:lvlText w:val="­"/>
      <w:lvlJc w:val="left"/>
      <w:pPr>
        <w:ind w:left="360" w:hanging="360"/>
      </w:pPr>
      <w:rPr>
        <w:rFonts w:ascii="Courier New" w:hAnsi="Courier New"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7667133E"/>
    <w:multiLevelType w:val="hybridMultilevel"/>
    <w:tmpl w:val="E51CE66A"/>
    <w:lvl w:ilvl="0" w:tplc="0AA47000">
      <w:start w:val="1"/>
      <w:numFmt w:val="bullet"/>
      <w:lvlText w:val="­"/>
      <w:lvlJc w:val="left"/>
      <w:pPr>
        <w:ind w:left="360" w:hanging="360"/>
      </w:pPr>
      <w:rPr>
        <w:rFonts w:ascii="Courier New" w:hAnsi="Courier New"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7937093A"/>
    <w:multiLevelType w:val="hybridMultilevel"/>
    <w:tmpl w:val="47002B8A"/>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E28"/>
    <w:rsid w:val="00005E3C"/>
    <w:rsid w:val="000125ED"/>
    <w:rsid w:val="00013CA1"/>
    <w:rsid w:val="00016C61"/>
    <w:rsid w:val="0003717E"/>
    <w:rsid w:val="0004521A"/>
    <w:rsid w:val="00055E1B"/>
    <w:rsid w:val="0005717C"/>
    <w:rsid w:val="00060960"/>
    <w:rsid w:val="00063E2E"/>
    <w:rsid w:val="000A2FEC"/>
    <w:rsid w:val="000B2370"/>
    <w:rsid w:val="000B7067"/>
    <w:rsid w:val="000C3268"/>
    <w:rsid w:val="000C3C8A"/>
    <w:rsid w:val="000C6AFA"/>
    <w:rsid w:val="000E64E9"/>
    <w:rsid w:val="00111D08"/>
    <w:rsid w:val="00113E72"/>
    <w:rsid w:val="00115E7D"/>
    <w:rsid w:val="00122448"/>
    <w:rsid w:val="0012550E"/>
    <w:rsid w:val="00141578"/>
    <w:rsid w:val="001416FF"/>
    <w:rsid w:val="00167EA2"/>
    <w:rsid w:val="001713E9"/>
    <w:rsid w:val="00177A12"/>
    <w:rsid w:val="001A3254"/>
    <w:rsid w:val="001A32C9"/>
    <w:rsid w:val="001A4874"/>
    <w:rsid w:val="001B2121"/>
    <w:rsid w:val="001C2FD8"/>
    <w:rsid w:val="001C6802"/>
    <w:rsid w:val="001D2B2A"/>
    <w:rsid w:val="001D5524"/>
    <w:rsid w:val="001E1359"/>
    <w:rsid w:val="001E6EE7"/>
    <w:rsid w:val="001F1433"/>
    <w:rsid w:val="00243DB8"/>
    <w:rsid w:val="00262450"/>
    <w:rsid w:val="002638B4"/>
    <w:rsid w:val="00266459"/>
    <w:rsid w:val="00295998"/>
    <w:rsid w:val="002A7A3B"/>
    <w:rsid w:val="002B0772"/>
    <w:rsid w:val="002B7399"/>
    <w:rsid w:val="002E0555"/>
    <w:rsid w:val="002E507C"/>
    <w:rsid w:val="002F2446"/>
    <w:rsid w:val="0031132C"/>
    <w:rsid w:val="00313D26"/>
    <w:rsid w:val="00320876"/>
    <w:rsid w:val="00326583"/>
    <w:rsid w:val="00326901"/>
    <w:rsid w:val="00344B1C"/>
    <w:rsid w:val="00345F58"/>
    <w:rsid w:val="0034692F"/>
    <w:rsid w:val="003A61B0"/>
    <w:rsid w:val="003D07FD"/>
    <w:rsid w:val="004031B3"/>
    <w:rsid w:val="0042794A"/>
    <w:rsid w:val="004321CD"/>
    <w:rsid w:val="00440DDE"/>
    <w:rsid w:val="004435A8"/>
    <w:rsid w:val="00443901"/>
    <w:rsid w:val="0044417B"/>
    <w:rsid w:val="004643B4"/>
    <w:rsid w:val="0048284A"/>
    <w:rsid w:val="004925BD"/>
    <w:rsid w:val="004933F8"/>
    <w:rsid w:val="00493C15"/>
    <w:rsid w:val="00493EE3"/>
    <w:rsid w:val="004A2871"/>
    <w:rsid w:val="004A47E2"/>
    <w:rsid w:val="004A55A2"/>
    <w:rsid w:val="004A7941"/>
    <w:rsid w:val="004E2052"/>
    <w:rsid w:val="004E5608"/>
    <w:rsid w:val="004F513D"/>
    <w:rsid w:val="0050798B"/>
    <w:rsid w:val="005109A7"/>
    <w:rsid w:val="0051153A"/>
    <w:rsid w:val="0052174D"/>
    <w:rsid w:val="00522FBC"/>
    <w:rsid w:val="0053552B"/>
    <w:rsid w:val="005359ED"/>
    <w:rsid w:val="00545191"/>
    <w:rsid w:val="00550303"/>
    <w:rsid w:val="005507E1"/>
    <w:rsid w:val="005527D2"/>
    <w:rsid w:val="00553DB5"/>
    <w:rsid w:val="00564BBB"/>
    <w:rsid w:val="00565E69"/>
    <w:rsid w:val="00566EA8"/>
    <w:rsid w:val="005679DB"/>
    <w:rsid w:val="00572E4C"/>
    <w:rsid w:val="00577F10"/>
    <w:rsid w:val="005D0E13"/>
    <w:rsid w:val="005D79DF"/>
    <w:rsid w:val="005E6AFE"/>
    <w:rsid w:val="005F6768"/>
    <w:rsid w:val="005F67FB"/>
    <w:rsid w:val="00602C53"/>
    <w:rsid w:val="006229C3"/>
    <w:rsid w:val="00630045"/>
    <w:rsid w:val="0064033C"/>
    <w:rsid w:val="00654112"/>
    <w:rsid w:val="006621EC"/>
    <w:rsid w:val="0066505A"/>
    <w:rsid w:val="00665F62"/>
    <w:rsid w:val="00672FF8"/>
    <w:rsid w:val="006744F0"/>
    <w:rsid w:val="00674995"/>
    <w:rsid w:val="00682AF8"/>
    <w:rsid w:val="00685E8D"/>
    <w:rsid w:val="006A770B"/>
    <w:rsid w:val="006B483B"/>
    <w:rsid w:val="006B69AD"/>
    <w:rsid w:val="006B74ED"/>
    <w:rsid w:val="006C7D19"/>
    <w:rsid w:val="006D19A2"/>
    <w:rsid w:val="006E2747"/>
    <w:rsid w:val="006E2FE2"/>
    <w:rsid w:val="006F3C48"/>
    <w:rsid w:val="00744562"/>
    <w:rsid w:val="00751EF0"/>
    <w:rsid w:val="00765D52"/>
    <w:rsid w:val="00774ED7"/>
    <w:rsid w:val="007920E2"/>
    <w:rsid w:val="00793261"/>
    <w:rsid w:val="007A0156"/>
    <w:rsid w:val="007B4A67"/>
    <w:rsid w:val="007E50A4"/>
    <w:rsid w:val="007E7BA7"/>
    <w:rsid w:val="008018FB"/>
    <w:rsid w:val="00803DC6"/>
    <w:rsid w:val="00806F3E"/>
    <w:rsid w:val="00807CCF"/>
    <w:rsid w:val="008102DC"/>
    <w:rsid w:val="00812036"/>
    <w:rsid w:val="008206F3"/>
    <w:rsid w:val="0082433E"/>
    <w:rsid w:val="0082696C"/>
    <w:rsid w:val="008427DD"/>
    <w:rsid w:val="00842E1C"/>
    <w:rsid w:val="008518C9"/>
    <w:rsid w:val="00854A0F"/>
    <w:rsid w:val="00857E28"/>
    <w:rsid w:val="00865B3A"/>
    <w:rsid w:val="008745F5"/>
    <w:rsid w:val="00887B08"/>
    <w:rsid w:val="008937DF"/>
    <w:rsid w:val="008B074F"/>
    <w:rsid w:val="008B5339"/>
    <w:rsid w:val="008D2E62"/>
    <w:rsid w:val="008E6FEA"/>
    <w:rsid w:val="008F7EF7"/>
    <w:rsid w:val="009012A1"/>
    <w:rsid w:val="0091129B"/>
    <w:rsid w:val="00944D54"/>
    <w:rsid w:val="00946BA0"/>
    <w:rsid w:val="009610F7"/>
    <w:rsid w:val="00977234"/>
    <w:rsid w:val="009A1D49"/>
    <w:rsid w:val="009B076E"/>
    <w:rsid w:val="009B0961"/>
    <w:rsid w:val="009C7586"/>
    <w:rsid w:val="009D57D4"/>
    <w:rsid w:val="009D71CB"/>
    <w:rsid w:val="009E0167"/>
    <w:rsid w:val="009E7002"/>
    <w:rsid w:val="009F2B3F"/>
    <w:rsid w:val="009F7D44"/>
    <w:rsid w:val="00A143A6"/>
    <w:rsid w:val="00A30E8F"/>
    <w:rsid w:val="00A41F4F"/>
    <w:rsid w:val="00A5263E"/>
    <w:rsid w:val="00A57359"/>
    <w:rsid w:val="00A60D36"/>
    <w:rsid w:val="00A66AC2"/>
    <w:rsid w:val="00A93995"/>
    <w:rsid w:val="00AA12E0"/>
    <w:rsid w:val="00AA4177"/>
    <w:rsid w:val="00AB30A3"/>
    <w:rsid w:val="00AB3C70"/>
    <w:rsid w:val="00AC6544"/>
    <w:rsid w:val="00AF1A6E"/>
    <w:rsid w:val="00AF55B1"/>
    <w:rsid w:val="00B02759"/>
    <w:rsid w:val="00B078F2"/>
    <w:rsid w:val="00B15D21"/>
    <w:rsid w:val="00B15ECA"/>
    <w:rsid w:val="00B174D5"/>
    <w:rsid w:val="00B33936"/>
    <w:rsid w:val="00B3789D"/>
    <w:rsid w:val="00B42BC9"/>
    <w:rsid w:val="00B431D5"/>
    <w:rsid w:val="00B54AEE"/>
    <w:rsid w:val="00B64492"/>
    <w:rsid w:val="00B64DD7"/>
    <w:rsid w:val="00B876DA"/>
    <w:rsid w:val="00BA3262"/>
    <w:rsid w:val="00BB06D8"/>
    <w:rsid w:val="00BC653D"/>
    <w:rsid w:val="00BC7694"/>
    <w:rsid w:val="00BD16B7"/>
    <w:rsid w:val="00BD31B5"/>
    <w:rsid w:val="00BE0193"/>
    <w:rsid w:val="00BE0DB5"/>
    <w:rsid w:val="00BE3EA1"/>
    <w:rsid w:val="00BE729D"/>
    <w:rsid w:val="00C17A61"/>
    <w:rsid w:val="00C2173B"/>
    <w:rsid w:val="00C3447E"/>
    <w:rsid w:val="00C3521C"/>
    <w:rsid w:val="00C40569"/>
    <w:rsid w:val="00C50A76"/>
    <w:rsid w:val="00C65ABF"/>
    <w:rsid w:val="00C71509"/>
    <w:rsid w:val="00C8116C"/>
    <w:rsid w:val="00C8157B"/>
    <w:rsid w:val="00C861F4"/>
    <w:rsid w:val="00C8735B"/>
    <w:rsid w:val="00C8751C"/>
    <w:rsid w:val="00C9445C"/>
    <w:rsid w:val="00C979C9"/>
    <w:rsid w:val="00CA5E4F"/>
    <w:rsid w:val="00CB071C"/>
    <w:rsid w:val="00CD5C04"/>
    <w:rsid w:val="00CD7ADB"/>
    <w:rsid w:val="00CE542B"/>
    <w:rsid w:val="00D3225D"/>
    <w:rsid w:val="00D56B57"/>
    <w:rsid w:val="00D61280"/>
    <w:rsid w:val="00D800A2"/>
    <w:rsid w:val="00D8212D"/>
    <w:rsid w:val="00D84B9D"/>
    <w:rsid w:val="00D9256E"/>
    <w:rsid w:val="00D946C1"/>
    <w:rsid w:val="00D96C4A"/>
    <w:rsid w:val="00DA2E4F"/>
    <w:rsid w:val="00DC37A8"/>
    <w:rsid w:val="00DC6C92"/>
    <w:rsid w:val="00DD162B"/>
    <w:rsid w:val="00DD1F83"/>
    <w:rsid w:val="00DE311F"/>
    <w:rsid w:val="00DE3482"/>
    <w:rsid w:val="00E06561"/>
    <w:rsid w:val="00E075F1"/>
    <w:rsid w:val="00E30C19"/>
    <w:rsid w:val="00E54FE8"/>
    <w:rsid w:val="00E56447"/>
    <w:rsid w:val="00E56633"/>
    <w:rsid w:val="00E609E3"/>
    <w:rsid w:val="00E65F56"/>
    <w:rsid w:val="00E71FEB"/>
    <w:rsid w:val="00E90FEF"/>
    <w:rsid w:val="00E912F9"/>
    <w:rsid w:val="00E93012"/>
    <w:rsid w:val="00EA0477"/>
    <w:rsid w:val="00EA1ED4"/>
    <w:rsid w:val="00EB0477"/>
    <w:rsid w:val="00EB04E5"/>
    <w:rsid w:val="00EB14DF"/>
    <w:rsid w:val="00ED27C9"/>
    <w:rsid w:val="00ED7BA8"/>
    <w:rsid w:val="00EE5D7F"/>
    <w:rsid w:val="00F07B82"/>
    <w:rsid w:val="00F207D7"/>
    <w:rsid w:val="00F20D57"/>
    <w:rsid w:val="00F27B58"/>
    <w:rsid w:val="00F33EE2"/>
    <w:rsid w:val="00F37068"/>
    <w:rsid w:val="00F5288E"/>
    <w:rsid w:val="00F66569"/>
    <w:rsid w:val="00F92779"/>
    <w:rsid w:val="00FA3B3A"/>
    <w:rsid w:val="00FA69AE"/>
    <w:rsid w:val="00FB240C"/>
    <w:rsid w:val="00FB3109"/>
    <w:rsid w:val="00FB6011"/>
    <w:rsid w:val="00FB6F90"/>
    <w:rsid w:val="00FC01EC"/>
    <w:rsid w:val="00FC73D8"/>
    <w:rsid w:val="00FE5ACA"/>
    <w:rsid w:val="00FF1821"/>
    <w:rsid w:val="4B54D109"/>
    <w:rsid w:val="5BDB89DE"/>
    <w:rsid w:val="71ACBFD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AE547"/>
  <w15:chartTrackingRefBased/>
  <w15:docId w15:val="{315D5297-977B-47D9-A9F3-80B8623D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CharChar2"/>
    <w:uiPriority w:val="99"/>
    <w:semiHidden/>
    <w:unhideWhenUsed/>
  </w:style>
  <w:style w:type="table" w:styleId="Tabela-Siatka">
    <w:name w:val="Table Grid"/>
    <w:basedOn w:val="Standardowy"/>
    <w:rsid w:val="00857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ny"/>
    <w:link w:val="Bezlisty"/>
    <w:rsid w:val="00630045"/>
    <w:pPr>
      <w:spacing w:line="360" w:lineRule="auto"/>
      <w:jc w:val="both"/>
    </w:pPr>
    <w:rPr>
      <w:rFonts w:ascii="Verdana" w:hAnsi="Verdana"/>
      <w:sz w:val="20"/>
      <w:szCs w:val="20"/>
    </w:rPr>
  </w:style>
  <w:style w:type="paragraph" w:styleId="Tekstdymka">
    <w:name w:val="Balloon Text"/>
    <w:basedOn w:val="Normalny"/>
    <w:semiHidden/>
    <w:rsid w:val="00630045"/>
    <w:rPr>
      <w:rFonts w:ascii="Tahoma" w:hAnsi="Tahoma" w:cs="Tahoma"/>
      <w:sz w:val="16"/>
      <w:szCs w:val="16"/>
    </w:rPr>
  </w:style>
  <w:style w:type="paragraph" w:styleId="Nagwek">
    <w:name w:val="header"/>
    <w:basedOn w:val="Normalny"/>
    <w:rsid w:val="00B15D21"/>
    <w:pPr>
      <w:tabs>
        <w:tab w:val="center" w:pos="4536"/>
        <w:tab w:val="right" w:pos="9072"/>
      </w:tabs>
    </w:pPr>
  </w:style>
  <w:style w:type="paragraph" w:styleId="Stopka">
    <w:name w:val="footer"/>
    <w:basedOn w:val="Normalny"/>
    <w:rsid w:val="00B15D21"/>
    <w:pPr>
      <w:tabs>
        <w:tab w:val="center" w:pos="4536"/>
        <w:tab w:val="right" w:pos="9072"/>
      </w:tabs>
    </w:pPr>
  </w:style>
  <w:style w:type="character" w:styleId="Odwoaniedokomentarza">
    <w:name w:val="annotation reference"/>
    <w:rsid w:val="0005717C"/>
    <w:rPr>
      <w:sz w:val="16"/>
      <w:szCs w:val="16"/>
    </w:rPr>
  </w:style>
  <w:style w:type="paragraph" w:styleId="Tekstkomentarza">
    <w:name w:val="annotation text"/>
    <w:basedOn w:val="Normalny"/>
    <w:link w:val="TekstkomentarzaZnak"/>
    <w:rsid w:val="0005717C"/>
    <w:rPr>
      <w:sz w:val="20"/>
      <w:szCs w:val="20"/>
    </w:rPr>
  </w:style>
  <w:style w:type="character" w:customStyle="1" w:styleId="TekstkomentarzaZnak">
    <w:name w:val="Tekst komentarza Znak"/>
    <w:link w:val="Tekstkomentarza"/>
    <w:rsid w:val="0005717C"/>
    <w:rPr>
      <w:lang w:val="pl-PL" w:eastAsia="pl-PL"/>
    </w:rPr>
  </w:style>
  <w:style w:type="paragraph" w:styleId="Tematkomentarza">
    <w:name w:val="annotation subject"/>
    <w:basedOn w:val="Tekstkomentarza"/>
    <w:next w:val="Tekstkomentarza"/>
    <w:link w:val="TematkomentarzaZnak"/>
    <w:rsid w:val="0005717C"/>
    <w:rPr>
      <w:b/>
      <w:bCs/>
    </w:rPr>
  </w:style>
  <w:style w:type="character" w:customStyle="1" w:styleId="TematkomentarzaZnak">
    <w:name w:val="Temat komentarza Znak"/>
    <w:link w:val="Tematkomentarza"/>
    <w:rsid w:val="0005717C"/>
    <w:rPr>
      <w:b/>
      <w:bCs/>
      <w:lang w:val="pl-PL" w:eastAsia="pl-PL"/>
    </w:rPr>
  </w:style>
  <w:style w:type="paragraph" w:styleId="Tekstprzypisudolnego">
    <w:name w:val="footnote text"/>
    <w:basedOn w:val="Normalny"/>
    <w:link w:val="TekstprzypisudolnegoZnak"/>
    <w:rsid w:val="00243DB8"/>
    <w:rPr>
      <w:sz w:val="20"/>
      <w:szCs w:val="20"/>
    </w:rPr>
  </w:style>
  <w:style w:type="character" w:customStyle="1" w:styleId="TekstprzypisudolnegoZnak">
    <w:name w:val="Tekst przypisu dolnego Znak"/>
    <w:link w:val="Tekstprzypisudolnego"/>
    <w:rsid w:val="00243DB8"/>
    <w:rPr>
      <w:lang w:val="pl-PL" w:eastAsia="pl-PL"/>
    </w:rPr>
  </w:style>
  <w:style w:type="character" w:styleId="Odwoanieprzypisudolnego">
    <w:name w:val="footnote reference"/>
    <w:rsid w:val="00243D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D466D-23D2-4A00-8F3D-FFEB6B366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2139</Characters>
  <Application>Microsoft Office Word</Application>
  <DocSecurity>0</DocSecurity>
  <Lines>17</Lines>
  <Paragraphs>4</Paragraphs>
  <ScaleCrop>false</ScaleCrop>
  <Company>MRR</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notatki o nieprawidłowości</dc:title>
  <dc:subject/>
  <dc:creator>Justyna_Spiewak</dc:creator>
  <cp:keywords/>
  <cp:lastModifiedBy>Katarzyna Bartnik</cp:lastModifiedBy>
  <cp:revision>7</cp:revision>
  <cp:lastPrinted>2017-12-04T18:01:00Z</cp:lastPrinted>
  <dcterms:created xsi:type="dcterms:W3CDTF">2019-05-07T13:30:00Z</dcterms:created>
  <dcterms:modified xsi:type="dcterms:W3CDTF">2020-01-10T15:02:00Z</dcterms:modified>
</cp:coreProperties>
</file>