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51" w:rsidRPr="00F90009" w:rsidRDefault="00252651" w:rsidP="00252651">
      <w:pPr>
        <w:jc w:val="center"/>
        <w:rPr>
          <w:rFonts w:ascii="Arial" w:hAnsi="Arial" w:cs="Arial"/>
        </w:rPr>
      </w:pPr>
    </w:p>
    <w:p w:rsidR="00252651" w:rsidRPr="001A636D" w:rsidRDefault="00252651" w:rsidP="00252651">
      <w:pPr>
        <w:spacing w:after="240"/>
        <w:jc w:val="center"/>
        <w:rPr>
          <w:rFonts w:ascii="Arial" w:hAnsi="Arial" w:cs="Arial"/>
          <w:b/>
          <w:color w:val="2F5496" w:themeColor="accent1" w:themeShade="BF"/>
          <w:sz w:val="27"/>
          <w:szCs w:val="27"/>
        </w:rPr>
      </w:pPr>
    </w:p>
    <w:p w:rsidR="00252651" w:rsidRPr="001A636D" w:rsidRDefault="003A030B" w:rsidP="00252651">
      <w:pPr>
        <w:spacing w:after="240"/>
        <w:jc w:val="center"/>
        <w:rPr>
          <w:rFonts w:ascii="Arial" w:hAnsi="Arial" w:cs="Arial"/>
          <w:b/>
          <w:color w:val="2F5496" w:themeColor="accent1" w:themeShade="BF"/>
          <w:sz w:val="27"/>
          <w:szCs w:val="27"/>
        </w:rPr>
      </w:pPr>
      <w:r>
        <w:rPr>
          <w:rFonts w:ascii="Arial" w:hAnsi="Arial" w:cs="Arial"/>
          <w:b/>
          <w:color w:val="2F5496" w:themeColor="accent1" w:themeShade="BF"/>
          <w:sz w:val="27"/>
          <w:szCs w:val="27"/>
        </w:rPr>
        <w:t>AGENDA</w:t>
      </w:r>
    </w:p>
    <w:p w:rsidR="00252651" w:rsidRPr="000B763F" w:rsidRDefault="000B763F" w:rsidP="00252651">
      <w:pPr>
        <w:spacing w:after="240"/>
        <w:jc w:val="center"/>
        <w:rPr>
          <w:rFonts w:ascii="Arial" w:hAnsi="Arial" w:cs="Arial"/>
          <w:b/>
          <w:color w:val="2F5496" w:themeColor="accent1" w:themeShade="BF"/>
          <w:sz w:val="27"/>
          <w:szCs w:val="27"/>
        </w:rPr>
      </w:pPr>
      <w:r w:rsidRPr="000B763F">
        <w:rPr>
          <w:rFonts w:ascii="Arial" w:hAnsi="Arial" w:cs="Arial"/>
          <w:b/>
          <w:color w:val="2F5496" w:themeColor="accent1" w:themeShade="BF"/>
          <w:sz w:val="27"/>
          <w:szCs w:val="27"/>
        </w:rPr>
        <w:t xml:space="preserve">Online training event on the preparation of the interim report for the beneficiaries </w:t>
      </w:r>
    </w:p>
    <w:p w:rsidR="00252651" w:rsidRPr="003A030B" w:rsidRDefault="00252651" w:rsidP="00252651">
      <w:pPr>
        <w:jc w:val="center"/>
        <w:rPr>
          <w:rFonts w:ascii="Arial" w:hAnsi="Arial" w:cs="Arial"/>
          <w:lang w:val="en-US"/>
        </w:rPr>
      </w:pPr>
      <w:r w:rsidRPr="003A030B">
        <w:rPr>
          <w:rFonts w:ascii="Arial" w:hAnsi="Arial" w:cs="Arial"/>
          <w:lang w:val="en-US"/>
        </w:rPr>
        <w:t xml:space="preserve">29.10.2020, </w:t>
      </w:r>
      <w:r w:rsidR="003A030B" w:rsidRPr="003A030B">
        <w:rPr>
          <w:rFonts w:ascii="Arial" w:hAnsi="Arial" w:cs="Arial"/>
          <w:lang w:val="en-US"/>
        </w:rPr>
        <w:t>training for the Polish b</w:t>
      </w:r>
      <w:r w:rsidR="003A030B">
        <w:rPr>
          <w:rFonts w:ascii="Arial" w:hAnsi="Arial" w:cs="Arial"/>
          <w:lang w:val="en-US"/>
        </w:rPr>
        <w:t>eneficiaries</w:t>
      </w:r>
    </w:p>
    <w:p w:rsidR="00252651" w:rsidRPr="003A030B" w:rsidRDefault="00252651" w:rsidP="00252651">
      <w:pPr>
        <w:jc w:val="center"/>
        <w:rPr>
          <w:rFonts w:ascii="Arial" w:hAnsi="Arial" w:cs="Arial"/>
          <w:lang w:val="en-US"/>
        </w:rPr>
      </w:pPr>
      <w:r w:rsidRPr="003A030B">
        <w:rPr>
          <w:rFonts w:ascii="Arial" w:hAnsi="Arial" w:cs="Arial"/>
          <w:lang w:val="en-US"/>
        </w:rPr>
        <w:t xml:space="preserve">30.10.2020, </w:t>
      </w:r>
      <w:r w:rsidR="003A030B" w:rsidRPr="003A030B">
        <w:rPr>
          <w:rFonts w:ascii="Arial" w:hAnsi="Arial" w:cs="Arial"/>
          <w:lang w:val="en-US"/>
        </w:rPr>
        <w:t xml:space="preserve">training for the </w:t>
      </w:r>
      <w:r w:rsidR="003A030B">
        <w:rPr>
          <w:rFonts w:ascii="Arial" w:hAnsi="Arial" w:cs="Arial"/>
          <w:lang w:val="en-US"/>
        </w:rPr>
        <w:t>Russian beneficiaries</w:t>
      </w:r>
    </w:p>
    <w:p w:rsidR="001A636D" w:rsidRPr="003A030B" w:rsidRDefault="001A636D" w:rsidP="001A636D">
      <w:pPr>
        <w:rPr>
          <w:rFonts w:ascii="Arial" w:hAnsi="Arial" w:cs="Arial"/>
          <w:lang w:val="en-US"/>
        </w:rPr>
      </w:pPr>
    </w:p>
    <w:p w:rsidR="00252651" w:rsidRPr="003A030B" w:rsidRDefault="00252651" w:rsidP="00252651">
      <w:pPr>
        <w:rPr>
          <w:rFonts w:ascii="Arial" w:hAnsi="Arial" w:cs="Arial"/>
          <w:lang w:val="en-US"/>
        </w:rPr>
      </w:pPr>
    </w:p>
    <w:tbl>
      <w:tblPr>
        <w:tblStyle w:val="Tabela-Siatk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09"/>
        <w:gridCol w:w="7157"/>
      </w:tblGrid>
      <w:tr w:rsidR="00252651" w:rsidRPr="00F90009" w:rsidTr="00252651">
        <w:tc>
          <w:tcPr>
            <w:tcW w:w="1909" w:type="dxa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00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F90009">
              <w:rPr>
                <w:rFonts w:ascii="Arial" w:hAnsi="Arial" w:cs="Arial"/>
              </w:rPr>
              <w:t>0 –</w:t>
            </w:r>
            <w:r>
              <w:rPr>
                <w:rFonts w:ascii="Arial" w:hAnsi="Arial" w:cs="Arial"/>
              </w:rPr>
              <w:t xml:space="preserve"> 9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Pr="00F90009">
              <w:rPr>
                <w:rFonts w:ascii="Arial" w:hAnsi="Arial" w:cs="Arial"/>
              </w:rPr>
              <w:t>0</w:t>
            </w:r>
          </w:p>
        </w:tc>
        <w:tc>
          <w:tcPr>
            <w:tcW w:w="7157" w:type="dxa"/>
            <w:vAlign w:val="center"/>
          </w:tcPr>
          <w:p w:rsidR="00252651" w:rsidRPr="00F90009" w:rsidRDefault="000B763F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Welcome</w:t>
            </w:r>
            <w:proofErr w:type="spellEnd"/>
            <w:r>
              <w:rPr>
                <w:rFonts w:ascii="Arial" w:hAnsi="Arial" w:cs="Arial"/>
              </w:rPr>
              <w:t xml:space="preserve"> of the </w:t>
            </w:r>
            <w:proofErr w:type="spellStart"/>
            <w:r>
              <w:rPr>
                <w:rFonts w:ascii="Arial" w:hAnsi="Arial" w:cs="Arial"/>
              </w:rPr>
              <w:t>participants</w:t>
            </w:r>
            <w:proofErr w:type="spellEnd"/>
          </w:p>
        </w:tc>
      </w:tr>
      <w:tr w:rsidR="00252651" w:rsidRPr="004D5B0A" w:rsidTr="00252651">
        <w:trPr>
          <w:trHeight w:val="459"/>
        </w:trPr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09:40 – 10:30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4D5B0A" w:rsidRDefault="004D5B0A" w:rsidP="00252651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 w:rsidRPr="004D5B0A">
              <w:rPr>
                <w:rFonts w:ascii="Arial" w:hAnsi="Arial" w:cs="Arial"/>
                <w:lang w:val="en-US"/>
              </w:rPr>
              <w:t xml:space="preserve">Preparation of the </w:t>
            </w:r>
            <w:r w:rsidR="00F91AE3">
              <w:rPr>
                <w:rFonts w:ascii="Arial" w:hAnsi="Arial" w:cs="Arial"/>
                <w:lang w:val="en-US"/>
              </w:rPr>
              <w:t>narrative</w:t>
            </w:r>
            <w:r w:rsidRPr="004D5B0A">
              <w:rPr>
                <w:rFonts w:ascii="Arial" w:hAnsi="Arial" w:cs="Arial"/>
                <w:lang w:val="en-US"/>
              </w:rPr>
              <w:t xml:space="preserve"> part of </w:t>
            </w:r>
            <w:r>
              <w:rPr>
                <w:rFonts w:ascii="Arial" w:hAnsi="Arial" w:cs="Arial"/>
                <w:lang w:val="en-US"/>
              </w:rPr>
              <w:t>the report</w:t>
            </w:r>
          </w:p>
        </w:tc>
      </w:tr>
      <w:tr w:rsidR="00252651" w:rsidRPr="004D5B0A" w:rsidTr="00252651">
        <w:trPr>
          <w:trHeight w:val="601"/>
        </w:trPr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4D5B0A" w:rsidRDefault="004D5B0A" w:rsidP="00252651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 w:rsidRPr="004D5B0A">
              <w:rPr>
                <w:rFonts w:ascii="Arial" w:hAnsi="Arial" w:cs="Arial"/>
                <w:lang w:val="en-US"/>
              </w:rPr>
              <w:t xml:space="preserve">Preparation of the financial part of the </w:t>
            </w:r>
            <w:r>
              <w:rPr>
                <w:rFonts w:ascii="Arial" w:hAnsi="Arial" w:cs="Arial"/>
                <w:lang w:val="en-US"/>
              </w:rPr>
              <w:t>report</w:t>
            </w:r>
          </w:p>
        </w:tc>
      </w:tr>
      <w:tr w:rsidR="00252651" w:rsidRPr="00F90009" w:rsidTr="00252651">
        <w:trPr>
          <w:trHeight w:val="583"/>
        </w:trPr>
        <w:tc>
          <w:tcPr>
            <w:tcW w:w="1909" w:type="dxa"/>
            <w:shd w:val="clear" w:color="auto" w:fill="auto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00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 – 11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252651" w:rsidRPr="00F90009" w:rsidRDefault="004D5B0A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</w:tr>
      <w:tr w:rsidR="00252651" w:rsidRPr="00F90009" w:rsidTr="00252651"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 – 12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252651" w:rsidRDefault="00F91AE3" w:rsidP="00252651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</w:t>
            </w:r>
            <w:r w:rsidR="004D5B0A">
              <w:rPr>
                <w:rFonts w:ascii="Arial" w:hAnsi="Arial" w:cs="Arial"/>
              </w:rPr>
              <w:t xml:space="preserve">of </w:t>
            </w:r>
            <w:proofErr w:type="spellStart"/>
            <w:r w:rsidR="004D5B0A">
              <w:rPr>
                <w:rFonts w:ascii="Arial" w:hAnsi="Arial" w:cs="Arial"/>
              </w:rPr>
              <w:t>exp</w:t>
            </w:r>
            <w:r>
              <w:rPr>
                <w:rFonts w:ascii="Arial" w:hAnsi="Arial" w:cs="Arial"/>
              </w:rPr>
              <w:t>enditure</w:t>
            </w:r>
            <w:bookmarkStart w:id="0" w:name="_GoBack"/>
            <w:bookmarkEnd w:id="0"/>
            <w:proofErr w:type="spellEnd"/>
          </w:p>
        </w:tc>
      </w:tr>
      <w:tr w:rsidR="00252651" w:rsidRPr="004D5B0A" w:rsidTr="00252651"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 – 12:30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4D5B0A" w:rsidRDefault="004D5B0A" w:rsidP="00252651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 w:rsidRPr="004D5B0A">
              <w:rPr>
                <w:rFonts w:ascii="Arial" w:hAnsi="Arial" w:cs="Arial"/>
                <w:lang w:val="en-US"/>
              </w:rPr>
              <w:t>Preparation of the request f</w:t>
            </w:r>
            <w:r>
              <w:rPr>
                <w:rFonts w:ascii="Arial" w:hAnsi="Arial" w:cs="Arial"/>
                <w:lang w:val="en-US"/>
              </w:rPr>
              <w:t>or payment</w:t>
            </w:r>
          </w:p>
        </w:tc>
      </w:tr>
      <w:tr w:rsidR="00252651" w:rsidRPr="00F90009" w:rsidTr="00252651"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– 12:45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252651" w:rsidRDefault="004D5B0A" w:rsidP="00252651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Questions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answers</w:t>
            </w:r>
            <w:proofErr w:type="spellEnd"/>
          </w:p>
        </w:tc>
      </w:tr>
    </w:tbl>
    <w:p w:rsidR="00252651" w:rsidRPr="00F90009" w:rsidRDefault="00252651" w:rsidP="00252651"/>
    <w:p w:rsidR="007F4839" w:rsidRDefault="007F4839"/>
    <w:sectPr w:rsidR="007F4839" w:rsidSect="002738ED">
      <w:headerReference w:type="default" r:id="rId8"/>
      <w:pgSz w:w="11906" w:h="16838"/>
      <w:pgMar w:top="1417" w:right="1417" w:bottom="1417" w:left="1417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8DC" w:rsidRDefault="00DE68DC">
      <w:r>
        <w:separator/>
      </w:r>
    </w:p>
  </w:endnote>
  <w:endnote w:type="continuationSeparator" w:id="0">
    <w:p w:rsidR="00DE68DC" w:rsidRDefault="00DE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8DC" w:rsidRDefault="00DE68DC">
      <w:r>
        <w:separator/>
      </w:r>
    </w:p>
  </w:footnote>
  <w:footnote w:type="continuationSeparator" w:id="0">
    <w:p w:rsidR="00DE68DC" w:rsidRDefault="00DE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DA0" w:rsidRDefault="001A636D" w:rsidP="009A53A6">
    <w:pPr>
      <w:pStyle w:val="Nagwek1"/>
      <w:jc w:val="center"/>
    </w:pPr>
    <w:r>
      <w:rPr>
        <w:noProof/>
        <w:lang w:eastAsia="pl-PL" w:bidi="ar-SA"/>
      </w:rPr>
      <w:drawing>
        <wp:inline distT="0" distB="0" distL="0" distR="0" wp14:anchorId="32435383" wp14:editId="5BE7A80C">
          <wp:extent cx="4610100" cy="1160209"/>
          <wp:effectExtent l="19050" t="0" r="0" b="0"/>
          <wp:docPr id="2" name="Obraz 1" descr="Z:\2014-2020 POLAND-RUSSIA\PROMOTION\PL-RU Logo\Logo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4-2020 POLAND-RUSSIA\PROMOTION\PL-RU Logo\Logo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160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5E71"/>
    <w:multiLevelType w:val="hybridMultilevel"/>
    <w:tmpl w:val="CFFA68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22FF5"/>
    <w:multiLevelType w:val="hybridMultilevel"/>
    <w:tmpl w:val="EA882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51"/>
    <w:rsid w:val="000B763F"/>
    <w:rsid w:val="00167161"/>
    <w:rsid w:val="001A636D"/>
    <w:rsid w:val="00252651"/>
    <w:rsid w:val="003A030B"/>
    <w:rsid w:val="004D5B0A"/>
    <w:rsid w:val="007F4839"/>
    <w:rsid w:val="00DE68DC"/>
    <w:rsid w:val="00F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E0FE"/>
  <w15:chartTrackingRefBased/>
  <w15:docId w15:val="{9352801F-2606-4D28-AF00-F2608A0D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65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52651"/>
    <w:pPr>
      <w:keepNext/>
      <w:spacing w:before="240" w:after="120"/>
    </w:pPr>
    <w:rPr>
      <w:rFonts w:ascii="Arial" w:hAnsi="Arial"/>
      <w:sz w:val="28"/>
      <w:szCs w:val="28"/>
    </w:rPr>
  </w:style>
  <w:style w:type="table" w:styleId="Tabela-Siatka">
    <w:name w:val="Table Grid"/>
    <w:basedOn w:val="Standardowy"/>
    <w:uiPriority w:val="59"/>
    <w:rsid w:val="0025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651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265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265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F563-AB3E-4454-B348-773817CC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Wantoch-Rekowska</dc:creator>
  <cp:keywords/>
  <dc:description/>
  <cp:lastModifiedBy>Katarzyna Wantoch-Rekowska</cp:lastModifiedBy>
  <cp:revision>4</cp:revision>
  <dcterms:created xsi:type="dcterms:W3CDTF">2020-10-09T11:14:00Z</dcterms:created>
  <dcterms:modified xsi:type="dcterms:W3CDTF">2020-10-12T08:58:00Z</dcterms:modified>
</cp:coreProperties>
</file>